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AEF932" w14:textId="3D5B593B" w:rsidR="00261D43" w:rsidRDefault="00261D43" w:rsidP="00261D43">
      <w:pPr>
        <w:pStyle w:val="Title"/>
        <w:rPr>
          <w:rStyle w:val="TitleChar"/>
        </w:rPr>
      </w:pPr>
      <w:r>
        <w:rPr>
          <w:rStyle w:val="TitleChar"/>
        </w:rPr>
        <w:t>PRELOADER</w:t>
      </w:r>
    </w:p>
    <w:p w14:paraId="00E6B27C" w14:textId="3DD771F6" w:rsidR="00865835" w:rsidRPr="00B77400" w:rsidRDefault="00261D43" w:rsidP="00B77400">
      <w:pPr>
        <w:pStyle w:val="NoSpacing"/>
        <w:numPr>
          <w:ilvl w:val="0"/>
          <w:numId w:val="10"/>
        </w:numPr>
        <w:rPr>
          <w:rFonts w:asciiTheme="majorHAnsi" w:eastAsiaTheme="majorEastAsia" w:hAnsiTheme="majorHAnsi" w:cstheme="majorBidi"/>
          <w:spacing w:val="-10"/>
          <w:kern w:val="28"/>
          <w:sz w:val="56"/>
          <w:szCs w:val="56"/>
        </w:rPr>
      </w:pPr>
      <w:r w:rsidRPr="00261D43">
        <w:rPr>
          <w:rStyle w:val="TitleChar"/>
          <w:sz w:val="24"/>
          <w:szCs w:val="24"/>
        </w:rPr>
        <w:t xml:space="preserve"> </w:t>
      </w:r>
      <w:r>
        <w:rPr>
          <w:rStyle w:val="TitleChar"/>
          <w:sz w:val="24"/>
          <w:szCs w:val="24"/>
        </w:rPr>
        <w:t xml:space="preserve">Make </w:t>
      </w:r>
      <w:r w:rsidR="008B1D4D">
        <w:rPr>
          <w:rStyle w:val="TitleChar"/>
          <w:sz w:val="24"/>
          <w:szCs w:val="24"/>
        </w:rPr>
        <w:t xml:space="preserve">a </w:t>
      </w:r>
      <w:proofErr w:type="spellStart"/>
      <w:r w:rsidR="008B1D4D">
        <w:rPr>
          <w:rStyle w:val="TitleChar"/>
          <w:sz w:val="24"/>
          <w:szCs w:val="24"/>
        </w:rPr>
        <w:t>preloader</w:t>
      </w:r>
      <w:proofErr w:type="spellEnd"/>
      <w:r w:rsidR="008B1D4D">
        <w:rPr>
          <w:rStyle w:val="TitleChar"/>
          <w:sz w:val="24"/>
          <w:szCs w:val="24"/>
        </w:rPr>
        <w:t xml:space="preserve"> with green </w:t>
      </w:r>
      <w:r w:rsidR="00BE47B7">
        <w:rPr>
          <w:rStyle w:val="TitleChar"/>
          <w:sz w:val="24"/>
          <w:szCs w:val="24"/>
        </w:rPr>
        <w:t>(</w:t>
      </w:r>
      <w:r w:rsidR="008B1D4D">
        <w:rPr>
          <w:rStyle w:val="TitleChar"/>
          <w:sz w:val="24"/>
          <w:szCs w:val="24"/>
        </w:rPr>
        <w:t>HEX</w:t>
      </w:r>
      <w:r w:rsidR="00BE47B7">
        <w:rPr>
          <w:rStyle w:val="TitleChar"/>
          <w:sz w:val="24"/>
          <w:szCs w:val="24"/>
        </w:rPr>
        <w:t xml:space="preserve"> </w:t>
      </w:r>
      <w:proofErr w:type="spellStart"/>
      <w:r w:rsidR="00BE47B7" w:rsidRPr="002A2531">
        <w:t>hex</w:t>
      </w:r>
      <w:proofErr w:type="spellEnd"/>
      <w:r w:rsidR="00BE47B7" w:rsidRPr="002A2531">
        <w:t xml:space="preserve"> </w:t>
      </w:r>
      <w:r w:rsidR="00BE47B7" w:rsidRPr="00BE47B7">
        <w:t>2f3a2a RGB 475842</w:t>
      </w:r>
      <w:r w:rsidR="00BE47B7">
        <w:t>)  and white Zebrano Logo</w:t>
      </w:r>
      <w:r w:rsidR="00B77400">
        <w:t xml:space="preserve"> like www.walnut.pt</w:t>
      </w:r>
      <w:r w:rsidR="00865835">
        <w:rPr>
          <w:rStyle w:val="TitleChar"/>
        </w:rPr>
        <w:br/>
      </w:r>
      <w:r w:rsidR="00B34403" w:rsidRPr="00B34403">
        <w:rPr>
          <w:rStyle w:val="TitleChar"/>
        </w:rPr>
        <w:drawing>
          <wp:inline distT="0" distB="0" distL="0" distR="0" wp14:anchorId="5956A2DB" wp14:editId="3260B639">
            <wp:extent cx="3787140" cy="2350494"/>
            <wp:effectExtent l="0" t="0" r="3810" b="0"/>
            <wp:docPr id="1692082413" name="Picture 1" descr="A yellow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82413" name="Picture 1" descr="A yellow rectangular object with black text&#10;&#10;AI-generated content may be incorrect."/>
                    <pic:cNvPicPr/>
                  </pic:nvPicPr>
                  <pic:blipFill>
                    <a:blip r:embed="rId5"/>
                    <a:stretch>
                      <a:fillRect/>
                    </a:stretch>
                  </pic:blipFill>
                  <pic:spPr>
                    <a:xfrm>
                      <a:off x="0" y="0"/>
                      <a:ext cx="3792308" cy="2353701"/>
                    </a:xfrm>
                    <a:prstGeom prst="rect">
                      <a:avLst/>
                    </a:prstGeom>
                  </pic:spPr>
                </pic:pic>
              </a:graphicData>
            </a:graphic>
          </wp:inline>
        </w:drawing>
      </w:r>
    </w:p>
    <w:p w14:paraId="1C7C6AD0" w14:textId="7EA39D97" w:rsidR="00B77400" w:rsidRDefault="00B77400" w:rsidP="00B77400">
      <w:pPr>
        <w:pStyle w:val="NoSpacing"/>
        <w:numPr>
          <w:ilvl w:val="0"/>
          <w:numId w:val="10"/>
        </w:numPr>
        <w:rPr>
          <w:rStyle w:val="TitleChar"/>
        </w:rPr>
      </w:pPr>
      <w:r>
        <w:t xml:space="preserve">Change </w:t>
      </w:r>
      <w:proofErr w:type="spellStart"/>
      <w:r>
        <w:t>colors</w:t>
      </w:r>
      <w:proofErr w:type="spellEnd"/>
      <w:r>
        <w:t xml:space="preserve"> of sliders in hero section to the same green!</w:t>
      </w:r>
    </w:p>
    <w:p w14:paraId="05BCB27F" w14:textId="77777777" w:rsidR="00261D43" w:rsidRDefault="00261D43" w:rsidP="003C2059">
      <w:pPr>
        <w:rPr>
          <w:rStyle w:val="TitleChar"/>
        </w:rPr>
      </w:pPr>
    </w:p>
    <w:p w14:paraId="4B8E97BB" w14:textId="77777777" w:rsidR="00261D43" w:rsidRDefault="00261D43" w:rsidP="003C2059">
      <w:pPr>
        <w:rPr>
          <w:rStyle w:val="TitleChar"/>
        </w:rPr>
      </w:pPr>
    </w:p>
    <w:p w14:paraId="19C8916D" w14:textId="33187007" w:rsidR="00C402CC" w:rsidRDefault="005C66B8" w:rsidP="003C2059">
      <w:pPr>
        <w:rPr>
          <w:b/>
          <w:bCs/>
        </w:rPr>
      </w:pPr>
      <w:r w:rsidRPr="005C66B8">
        <w:rPr>
          <w:rStyle w:val="TitleChar"/>
        </w:rPr>
        <w:t>HOME PAGE</w:t>
      </w:r>
      <w:r>
        <w:rPr>
          <w:rStyle w:val="Heading1Char"/>
        </w:rPr>
        <w:br/>
      </w:r>
      <w:r w:rsidR="00C402CC">
        <w:rPr>
          <w:rStyle w:val="Heading1Char"/>
        </w:rPr>
        <w:t>Menu</w:t>
      </w:r>
      <w:r w:rsidR="00C402CC" w:rsidRPr="00C402CC">
        <w:rPr>
          <w:rStyle w:val="Heading1Char"/>
        </w:rPr>
        <w:t>:</w:t>
      </w:r>
      <w:r w:rsidR="00C402CC">
        <w:rPr>
          <w:b/>
          <w:bCs/>
        </w:rPr>
        <w:br/>
      </w:r>
      <w:r w:rsidR="00C402CC" w:rsidRPr="00C402CC">
        <w:rPr>
          <w:b/>
          <w:bCs/>
        </w:rPr>
        <w:drawing>
          <wp:inline distT="0" distB="0" distL="0" distR="0" wp14:anchorId="2D44F8BB" wp14:editId="7DE73BE0">
            <wp:extent cx="5731510" cy="316865"/>
            <wp:effectExtent l="0" t="0" r="2540" b="6985"/>
            <wp:docPr id="147109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90947" name=""/>
                    <pic:cNvPicPr/>
                  </pic:nvPicPr>
                  <pic:blipFill>
                    <a:blip r:embed="rId6"/>
                    <a:stretch>
                      <a:fillRect/>
                    </a:stretch>
                  </pic:blipFill>
                  <pic:spPr>
                    <a:xfrm>
                      <a:off x="0" y="0"/>
                      <a:ext cx="5731510" cy="316865"/>
                    </a:xfrm>
                    <a:prstGeom prst="rect">
                      <a:avLst/>
                    </a:prstGeom>
                  </pic:spPr>
                </pic:pic>
              </a:graphicData>
            </a:graphic>
          </wp:inline>
        </w:drawing>
      </w:r>
      <w:r w:rsidR="00C402CC">
        <w:rPr>
          <w:b/>
          <w:bCs/>
        </w:rPr>
        <w:br/>
      </w:r>
      <w:r w:rsidR="00C402CC">
        <w:rPr>
          <w:b/>
          <w:bCs/>
        </w:rPr>
        <w:br/>
        <w:t>1. Make sticky</w:t>
      </w:r>
    </w:p>
    <w:p w14:paraId="172C4010" w14:textId="079E3E3F" w:rsidR="00C402CC" w:rsidRDefault="00C402CC" w:rsidP="003C2059">
      <w:pPr>
        <w:rPr>
          <w:b/>
          <w:bCs/>
        </w:rPr>
      </w:pPr>
      <w:r>
        <w:rPr>
          <w:b/>
          <w:bCs/>
        </w:rPr>
        <w:t xml:space="preserve">2. move the red piece to the </w:t>
      </w:r>
      <w:proofErr w:type="spellStart"/>
      <w:r>
        <w:rPr>
          <w:b/>
          <w:bCs/>
        </w:rPr>
        <w:t>center</w:t>
      </w:r>
      <w:proofErr w:type="spellEnd"/>
      <w:r>
        <w:rPr>
          <w:b/>
          <w:bCs/>
        </w:rPr>
        <w:t xml:space="preserve"> of the page</w:t>
      </w:r>
    </w:p>
    <w:p w14:paraId="2BD32E71" w14:textId="4F86C973" w:rsidR="00C402CC" w:rsidRDefault="00C402CC" w:rsidP="003C2059">
      <w:pPr>
        <w:rPr>
          <w:b/>
          <w:bCs/>
        </w:rPr>
      </w:pPr>
      <w:r>
        <w:rPr>
          <w:b/>
          <w:bCs/>
        </w:rPr>
        <w:t xml:space="preserve">2. change the ‘configure now”  button with capital “Configure now” </w:t>
      </w:r>
    </w:p>
    <w:p w14:paraId="59DE493D" w14:textId="05E17928" w:rsidR="00C402CC" w:rsidRDefault="00C402CC" w:rsidP="003C2059">
      <w:pPr>
        <w:rPr>
          <w:b/>
          <w:bCs/>
        </w:rPr>
      </w:pPr>
      <w:r>
        <w:rPr>
          <w:b/>
          <w:bCs/>
        </w:rPr>
        <w:t xml:space="preserve">3. Create a language button like: </w:t>
      </w:r>
      <w:r w:rsidRPr="00C402CC">
        <w:rPr>
          <w:b/>
          <w:bCs/>
        </w:rPr>
        <w:drawing>
          <wp:inline distT="0" distB="0" distL="0" distR="0" wp14:anchorId="120C6D73" wp14:editId="15346E8D">
            <wp:extent cx="809738" cy="476316"/>
            <wp:effectExtent l="0" t="0" r="9525" b="0"/>
            <wp:docPr id="1750381375" name="Picture 1" descr="A black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1375" name="Picture 1" descr="A black and white logo&#10;&#10;AI-generated content may be incorrect."/>
                    <pic:cNvPicPr/>
                  </pic:nvPicPr>
                  <pic:blipFill>
                    <a:blip r:embed="rId7"/>
                    <a:stretch>
                      <a:fillRect/>
                    </a:stretch>
                  </pic:blipFill>
                  <pic:spPr>
                    <a:xfrm>
                      <a:off x="0" y="0"/>
                      <a:ext cx="809738" cy="476316"/>
                    </a:xfrm>
                    <a:prstGeom prst="rect">
                      <a:avLst/>
                    </a:prstGeom>
                  </pic:spPr>
                </pic:pic>
              </a:graphicData>
            </a:graphic>
          </wp:inline>
        </w:drawing>
      </w:r>
      <w:r>
        <w:rPr>
          <w:b/>
          <w:bCs/>
        </w:rPr>
        <w:t xml:space="preserve"> as placeholder on the left side of the Configure now button. – this will be a placeholder for later language Settings.</w:t>
      </w:r>
    </w:p>
    <w:p w14:paraId="492E8A3A" w14:textId="77777777" w:rsidR="00C402CC" w:rsidRDefault="00C402CC" w:rsidP="003C2059">
      <w:pPr>
        <w:rPr>
          <w:b/>
          <w:bCs/>
        </w:rPr>
      </w:pPr>
    </w:p>
    <w:p w14:paraId="6EE2162C" w14:textId="77777777" w:rsidR="00C402CC" w:rsidRDefault="00C402CC" w:rsidP="003C2059">
      <w:pPr>
        <w:rPr>
          <w:b/>
          <w:bCs/>
        </w:rPr>
      </w:pPr>
    </w:p>
    <w:p w14:paraId="3B6159C2" w14:textId="77777777" w:rsidR="00C402CC" w:rsidRDefault="00C402CC" w:rsidP="003C2059">
      <w:pPr>
        <w:rPr>
          <w:b/>
          <w:bCs/>
        </w:rPr>
      </w:pPr>
    </w:p>
    <w:p w14:paraId="15186DC7" w14:textId="328CF4B3" w:rsidR="00C402CC" w:rsidRDefault="00C402CC" w:rsidP="00C402CC">
      <w:pPr>
        <w:pStyle w:val="Heading1"/>
      </w:pPr>
      <w:r w:rsidRPr="003636AF">
        <w:lastRenderedPageBreak/>
        <w:t>Hero Section (Home Page)</w:t>
      </w:r>
    </w:p>
    <w:p w14:paraId="10FF0AE3" w14:textId="05AF5643" w:rsidR="003C2059" w:rsidRDefault="00C402CC" w:rsidP="003C2059">
      <w:pPr>
        <w:rPr>
          <w:b/>
          <w:bCs/>
        </w:rPr>
      </w:pPr>
      <w:r w:rsidRPr="00C402CC">
        <w:rPr>
          <w:b/>
          <w:bCs/>
        </w:rPr>
        <w:drawing>
          <wp:inline distT="0" distB="0" distL="0" distR="0" wp14:anchorId="10B0C09F" wp14:editId="6B140B16">
            <wp:extent cx="5731510" cy="2855595"/>
            <wp:effectExtent l="0" t="0" r="2540" b="1905"/>
            <wp:docPr id="1247660603" name="Picture 1" descr="A pool with lounge chairs and a pool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0603" name="Picture 1" descr="A pool with lounge chairs and a pool in the background&#10;&#10;AI-generated content may be incorrect."/>
                    <pic:cNvPicPr/>
                  </pic:nvPicPr>
                  <pic:blipFill>
                    <a:blip r:embed="rId8"/>
                    <a:stretch>
                      <a:fillRect/>
                    </a:stretch>
                  </pic:blipFill>
                  <pic:spPr>
                    <a:xfrm>
                      <a:off x="0" y="0"/>
                      <a:ext cx="5731510" cy="2855595"/>
                    </a:xfrm>
                    <a:prstGeom prst="rect">
                      <a:avLst/>
                    </a:prstGeom>
                  </pic:spPr>
                </pic:pic>
              </a:graphicData>
            </a:graphic>
          </wp:inline>
        </w:drawing>
      </w:r>
    </w:p>
    <w:p w14:paraId="6BA2B742" w14:textId="116AD068" w:rsidR="00C402CC" w:rsidRDefault="00C402CC" w:rsidP="00C402CC">
      <w:pPr>
        <w:pStyle w:val="ListParagraph"/>
        <w:numPr>
          <w:ilvl w:val="0"/>
          <w:numId w:val="2"/>
        </w:numPr>
        <w:rPr>
          <w:b/>
          <w:bCs/>
        </w:rPr>
      </w:pPr>
      <w:r>
        <w:rPr>
          <w:b/>
          <w:bCs/>
        </w:rPr>
        <w:t>Move text shown in red to the sides opposite of the large text.</w:t>
      </w:r>
    </w:p>
    <w:p w14:paraId="62D0E5EB" w14:textId="0940EB9E" w:rsidR="00C402CC" w:rsidRPr="00C402CC" w:rsidRDefault="00C402CC" w:rsidP="00C402CC">
      <w:pPr>
        <w:pStyle w:val="ListParagraph"/>
        <w:numPr>
          <w:ilvl w:val="0"/>
          <w:numId w:val="2"/>
        </w:numPr>
        <w:rPr>
          <w:b/>
          <w:bCs/>
        </w:rPr>
      </w:pPr>
      <w:r>
        <w:rPr>
          <w:b/>
          <w:bCs/>
        </w:rPr>
        <w:t>Change text to:</w:t>
      </w:r>
    </w:p>
    <w:p w14:paraId="02B50712" w14:textId="77777777" w:rsidR="003C2059" w:rsidRPr="003636AF" w:rsidRDefault="003C2059" w:rsidP="003C2059">
      <w:pPr>
        <w:numPr>
          <w:ilvl w:val="1"/>
          <w:numId w:val="1"/>
        </w:numPr>
      </w:pPr>
      <w:r w:rsidRPr="003636AF">
        <w:rPr>
          <w:b/>
          <w:bCs/>
        </w:rPr>
        <w:t>Luxury Doors</w:t>
      </w:r>
      <w:r w:rsidRPr="003636AF">
        <w:br/>
      </w:r>
      <w:r w:rsidRPr="003636AF">
        <w:rPr>
          <w:i/>
          <w:iCs/>
        </w:rPr>
        <w:t>Exclusivity, now within reach</w:t>
      </w:r>
    </w:p>
    <w:p w14:paraId="75DCFE80" w14:textId="77777777" w:rsidR="003C2059" w:rsidRPr="003636AF" w:rsidRDefault="003C2059" w:rsidP="003C2059">
      <w:pPr>
        <w:numPr>
          <w:ilvl w:val="1"/>
          <w:numId w:val="1"/>
        </w:numPr>
      </w:pPr>
      <w:r w:rsidRPr="003636AF">
        <w:rPr>
          <w:b/>
          <w:bCs/>
        </w:rPr>
        <w:t>Unique Designs</w:t>
      </w:r>
      <w:r w:rsidRPr="003636AF">
        <w:br/>
      </w:r>
      <w:r w:rsidRPr="003636AF">
        <w:rPr>
          <w:i/>
          <w:iCs/>
        </w:rPr>
        <w:t>Doors that tell your story</w:t>
      </w:r>
    </w:p>
    <w:p w14:paraId="3A1C60D9" w14:textId="77777777" w:rsidR="003C2059" w:rsidRPr="003636AF" w:rsidRDefault="003C2059" w:rsidP="003C2059">
      <w:pPr>
        <w:numPr>
          <w:ilvl w:val="1"/>
          <w:numId w:val="1"/>
        </w:numPr>
      </w:pPr>
      <w:r w:rsidRPr="003636AF">
        <w:rPr>
          <w:b/>
          <w:bCs/>
        </w:rPr>
        <w:t>Timeless Quality</w:t>
      </w:r>
      <w:r w:rsidRPr="003636AF">
        <w:br/>
      </w:r>
      <w:r w:rsidRPr="003636AF">
        <w:rPr>
          <w:i/>
          <w:iCs/>
        </w:rPr>
        <w:t>Doors designed to transcend trends</w:t>
      </w:r>
    </w:p>
    <w:p w14:paraId="70E15ECE" w14:textId="16345995" w:rsidR="003C2059" w:rsidRDefault="00C402CC" w:rsidP="00C402CC">
      <w:pPr>
        <w:pStyle w:val="Heading1"/>
      </w:pPr>
      <w:r>
        <w:lastRenderedPageBreak/>
        <w:t>Section why choose Zebrano Studio</w:t>
      </w:r>
    </w:p>
    <w:p w14:paraId="030F84EC" w14:textId="245E8E41" w:rsidR="003C2059" w:rsidRDefault="00162ED0" w:rsidP="003C2059">
      <w:r>
        <w:rPr>
          <w:b/>
          <w:bCs/>
          <w:noProof/>
        </w:rPr>
        <w:drawing>
          <wp:inline distT="0" distB="0" distL="0" distR="0" wp14:anchorId="5A841ADE" wp14:editId="302DF6CC">
            <wp:extent cx="5730240" cy="3192780"/>
            <wp:effectExtent l="0" t="0" r="3810" b="7620"/>
            <wp:docPr id="6551338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3380" name="Picture 1" descr="A screenshot of a computer scree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r w:rsidR="003C2059">
        <w:br/>
      </w:r>
      <w:r w:rsidR="003C2059">
        <w:br/>
        <w:t>1. make the white space in the middle smaller:</w:t>
      </w:r>
      <w:r w:rsidR="003C2059">
        <w:br/>
        <w:t>2. Change text</w:t>
      </w:r>
    </w:p>
    <w:p w14:paraId="0999C645" w14:textId="491BB66F" w:rsidR="003C2059" w:rsidRPr="003C2059" w:rsidRDefault="00A5165F" w:rsidP="003C2059">
      <w:pPr>
        <w:rPr>
          <w:lang w:val="en-NL"/>
        </w:rPr>
      </w:pPr>
      <w:r>
        <w:rPr>
          <w:b/>
          <w:bCs/>
          <w:lang w:val="en-NL"/>
        </w:rPr>
        <w:t xml:space="preserve">Why partner with </w:t>
      </w:r>
      <w:proofErr w:type="spellStart"/>
      <w:r>
        <w:rPr>
          <w:b/>
          <w:bCs/>
          <w:lang w:val="en-NL"/>
        </w:rPr>
        <w:t>casewell</w:t>
      </w:r>
      <w:proofErr w:type="spellEnd"/>
      <w:r>
        <w:rPr>
          <w:b/>
          <w:bCs/>
          <w:lang w:val="en-NL"/>
        </w:rPr>
        <w:t xml:space="preserve"> -&gt; </w:t>
      </w:r>
      <w:r w:rsidR="003C2059" w:rsidRPr="00A5165F">
        <w:rPr>
          <w:lang w:val="en-NL"/>
        </w:rPr>
        <w:t>Why Choose Zebrano Studio?</w:t>
      </w:r>
      <w:r w:rsidR="003C2059" w:rsidRPr="003C2059">
        <w:rPr>
          <w:lang w:val="en-NL"/>
        </w:rPr>
        <w:br/>
      </w:r>
      <w:r>
        <w:rPr>
          <w:lang w:val="en-NL"/>
        </w:rPr>
        <w:t xml:space="preserve">Text right side -&gt; </w:t>
      </w:r>
      <w:r w:rsidR="003C2059" w:rsidRPr="003C2059">
        <w:rPr>
          <w:lang w:val="en-NL"/>
        </w:rPr>
        <w:t>We believe luxury shouldn’t be out of reach. Our doors are crafted with the same precision and materials found in the world’s finest interiors — yet designed to be accessible for every home. From first sketch to final installation, we make it possible to bring high-end design into your everyday life, without compromise.</w:t>
      </w:r>
    </w:p>
    <w:p w14:paraId="6B57FA30" w14:textId="77777777" w:rsidR="003C2059" w:rsidRPr="003C2059" w:rsidRDefault="003C2059" w:rsidP="003C2059">
      <w:pPr>
        <w:rPr>
          <w:lang w:val="en-NL"/>
        </w:rPr>
      </w:pPr>
      <w:r w:rsidRPr="003C2059">
        <w:rPr>
          <w:lang w:val="en-NL"/>
        </w:rPr>
        <w:pict w14:anchorId="7311B6AB">
          <v:rect id="_x0000_i1031" style="width:0;height:1.5pt" o:hralign="center" o:hrstd="t" o:hr="t" fillcolor="#a0a0a0" stroked="f"/>
        </w:pict>
      </w:r>
    </w:p>
    <w:p w14:paraId="2925FB53" w14:textId="711A586A" w:rsidR="003C2059" w:rsidRPr="003C2059" w:rsidRDefault="003C2059" w:rsidP="003C2059">
      <w:pPr>
        <w:rPr>
          <w:lang w:val="en-NL"/>
        </w:rPr>
      </w:pPr>
      <w:r w:rsidRPr="003C2059">
        <w:rPr>
          <w:b/>
          <w:bCs/>
          <w:lang w:val="en-NL"/>
        </w:rPr>
        <w:t>[Icon 1]</w:t>
      </w:r>
      <w:r w:rsidRPr="003C2059">
        <w:rPr>
          <w:lang w:val="en-NL"/>
        </w:rPr>
        <w:br/>
      </w:r>
      <w:r w:rsidRPr="003C2059">
        <w:rPr>
          <w:b/>
          <w:bCs/>
          <w:lang w:val="en-NL"/>
        </w:rPr>
        <w:t xml:space="preserve">Bespoke Design </w:t>
      </w:r>
      <w:r w:rsidRPr="003C2059">
        <w:rPr>
          <w:lang w:val="en-NL"/>
        </w:rPr>
        <w:br/>
        <w:t>Tailored shapes, finishes, and materials to match your vision and space.</w:t>
      </w:r>
    </w:p>
    <w:p w14:paraId="31276A9B" w14:textId="77777777" w:rsidR="003C2059" w:rsidRPr="003C2059" w:rsidRDefault="003C2059" w:rsidP="003C2059">
      <w:pPr>
        <w:rPr>
          <w:lang w:val="en-NL"/>
        </w:rPr>
      </w:pPr>
      <w:r w:rsidRPr="003C2059">
        <w:rPr>
          <w:b/>
          <w:bCs/>
          <w:lang w:val="en-NL"/>
        </w:rPr>
        <w:t>[Icon 2]</w:t>
      </w:r>
      <w:r w:rsidRPr="003C2059">
        <w:rPr>
          <w:lang w:val="en-NL"/>
        </w:rPr>
        <w:br/>
      </w:r>
      <w:r w:rsidRPr="003C2059">
        <w:rPr>
          <w:b/>
          <w:bCs/>
          <w:lang w:val="en-NL"/>
        </w:rPr>
        <w:t>Accessible Luxury</w:t>
      </w:r>
      <w:r w:rsidRPr="003C2059">
        <w:rPr>
          <w:lang w:val="en-NL"/>
        </w:rPr>
        <w:br/>
        <w:t>Premium craftsmanship and rare materials — made attainable for every project size.</w:t>
      </w:r>
    </w:p>
    <w:p w14:paraId="503192C6" w14:textId="261012EB" w:rsidR="003C2059" w:rsidRPr="003C2059" w:rsidRDefault="003C2059" w:rsidP="003C2059">
      <w:pPr>
        <w:rPr>
          <w:lang w:val="en-NL"/>
        </w:rPr>
      </w:pPr>
      <w:r w:rsidRPr="003C2059">
        <w:rPr>
          <w:b/>
          <w:bCs/>
          <w:lang w:val="en-NL"/>
        </w:rPr>
        <w:t>[Icon 3]</w:t>
      </w:r>
      <w:r w:rsidRPr="003C2059">
        <w:rPr>
          <w:lang w:val="en-NL"/>
        </w:rPr>
        <w:br/>
      </w:r>
      <w:r w:rsidRPr="003C2059">
        <w:rPr>
          <w:b/>
          <w:bCs/>
          <w:lang w:val="en-NL"/>
        </w:rPr>
        <w:t>Easy Configuration</w:t>
      </w:r>
      <w:r w:rsidRPr="003C2059">
        <w:rPr>
          <w:lang w:val="en-NL"/>
        </w:rPr>
        <w:br/>
        <w:t>A simple process with curated options for faster delivery and effortless decision-making.</w:t>
      </w:r>
    </w:p>
    <w:p w14:paraId="18D8A74D" w14:textId="77777777" w:rsidR="003C2059" w:rsidRPr="003C2059" w:rsidRDefault="003C2059" w:rsidP="003C2059">
      <w:pPr>
        <w:rPr>
          <w:lang w:val="en-NL"/>
        </w:rPr>
      </w:pPr>
      <w:r w:rsidRPr="003C2059">
        <w:rPr>
          <w:b/>
          <w:bCs/>
          <w:lang w:val="en-NL"/>
        </w:rPr>
        <w:lastRenderedPageBreak/>
        <w:t>[Icon 4]</w:t>
      </w:r>
      <w:r w:rsidRPr="003C2059">
        <w:rPr>
          <w:lang w:val="en-NL"/>
        </w:rPr>
        <w:br/>
      </w:r>
      <w:r w:rsidRPr="003C2059">
        <w:rPr>
          <w:b/>
          <w:bCs/>
          <w:lang w:val="en-NL"/>
        </w:rPr>
        <w:t>Precision Craftsmanship</w:t>
      </w:r>
      <w:r w:rsidRPr="003C2059">
        <w:rPr>
          <w:lang w:val="en-NL"/>
        </w:rPr>
        <w:br/>
        <w:t>Doors built to last a lifetime, with meticulous attention to detail.</w:t>
      </w:r>
    </w:p>
    <w:p w14:paraId="4A96E1A1" w14:textId="535920DE" w:rsidR="003C2059" w:rsidRDefault="003C2059" w:rsidP="003C2059">
      <w:pPr>
        <w:rPr>
          <w:lang w:val="en-NL"/>
        </w:rPr>
      </w:pPr>
      <w:r w:rsidRPr="003C2059">
        <w:rPr>
          <w:b/>
          <w:bCs/>
          <w:lang w:val="en-NL"/>
        </w:rPr>
        <w:t>[Icon 5]</w:t>
      </w:r>
      <w:r w:rsidRPr="003C2059">
        <w:rPr>
          <w:lang w:val="en-NL"/>
        </w:rPr>
        <w:br/>
      </w:r>
      <w:r>
        <w:rPr>
          <w:b/>
          <w:bCs/>
          <w:lang w:val="en-NL"/>
        </w:rPr>
        <w:t>Endless inspiration</w:t>
      </w:r>
      <w:r w:rsidRPr="003C2059">
        <w:rPr>
          <w:lang w:val="en-NL"/>
        </w:rPr>
        <w:br/>
        <w:t>Endless design possibilities to make your space truly unforgettable.</w:t>
      </w:r>
    </w:p>
    <w:p w14:paraId="54F82BFC" w14:textId="77777777" w:rsidR="00342423" w:rsidRDefault="00342423" w:rsidP="003C2059">
      <w:pPr>
        <w:rPr>
          <w:lang w:val="en-NL"/>
        </w:rPr>
      </w:pPr>
    </w:p>
    <w:p w14:paraId="034BABCF" w14:textId="7A7079B7" w:rsidR="00342423" w:rsidRDefault="00342423" w:rsidP="00146ECA">
      <w:pPr>
        <w:pStyle w:val="Heading2"/>
        <w:rPr>
          <w:lang w:val="en-NL"/>
        </w:rPr>
      </w:pPr>
      <w:r>
        <w:rPr>
          <w:lang w:val="en-NL"/>
        </w:rPr>
        <w:t>Section:</w:t>
      </w:r>
    </w:p>
    <w:p w14:paraId="145EF065" w14:textId="6960F795" w:rsidR="003C2059" w:rsidRPr="003C2059" w:rsidRDefault="003C2059" w:rsidP="003C2059">
      <w:pPr>
        <w:rPr>
          <w:lang w:val="en-NL"/>
        </w:rPr>
      </w:pPr>
      <w:r w:rsidRPr="003C2059">
        <w:rPr>
          <w:lang w:val="en-NL"/>
        </w:rPr>
        <w:drawing>
          <wp:inline distT="0" distB="0" distL="0" distR="0" wp14:anchorId="4806FE19" wp14:editId="0F7FD3E5">
            <wp:extent cx="5731510" cy="3265170"/>
            <wp:effectExtent l="0" t="0" r="2540" b="0"/>
            <wp:docPr id="2017859049" name="Picture 1" descr="A screenshot of a kitch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59049" name="Picture 1" descr="A screenshot of a kitchen&#10;&#10;AI-generated content may be incorrect."/>
                    <pic:cNvPicPr/>
                  </pic:nvPicPr>
                  <pic:blipFill>
                    <a:blip r:embed="rId10"/>
                    <a:stretch>
                      <a:fillRect/>
                    </a:stretch>
                  </pic:blipFill>
                  <pic:spPr>
                    <a:xfrm>
                      <a:off x="0" y="0"/>
                      <a:ext cx="5731510" cy="3265170"/>
                    </a:xfrm>
                    <a:prstGeom prst="rect">
                      <a:avLst/>
                    </a:prstGeom>
                  </pic:spPr>
                </pic:pic>
              </a:graphicData>
            </a:graphic>
          </wp:inline>
        </w:drawing>
      </w:r>
    </w:p>
    <w:p w14:paraId="47FA571E" w14:textId="610F4905" w:rsidR="00342423" w:rsidRPr="003636AF" w:rsidRDefault="00342423" w:rsidP="00342423">
      <w:r w:rsidRPr="003636AF">
        <w:rPr>
          <w:b/>
          <w:bCs/>
        </w:rPr>
        <w:t>Headline (H2):</w:t>
      </w:r>
      <w:r w:rsidRPr="003636AF">
        <w:br/>
      </w:r>
      <w:r>
        <w:rPr>
          <w:b/>
          <w:bCs/>
        </w:rPr>
        <w:t>1. You’re in the right place: change to: “</w:t>
      </w:r>
      <w:r w:rsidRPr="003636AF">
        <w:rPr>
          <w:b/>
          <w:bCs/>
        </w:rPr>
        <w:t>Passion for Wood. Precision in Design.</w:t>
      </w:r>
      <w:r>
        <w:rPr>
          <w:b/>
          <w:bCs/>
        </w:rPr>
        <w:t>”</w:t>
      </w:r>
    </w:p>
    <w:tbl>
      <w:tblPr>
        <w:tblStyle w:val="TableGrid"/>
        <w:tblW w:w="0" w:type="auto"/>
        <w:tblLook w:val="04A0" w:firstRow="1" w:lastRow="0" w:firstColumn="1" w:lastColumn="0" w:noHBand="0" w:noVBand="1"/>
      </w:tblPr>
      <w:tblGrid>
        <w:gridCol w:w="4508"/>
        <w:gridCol w:w="4508"/>
      </w:tblGrid>
      <w:tr w:rsidR="00342423" w14:paraId="3DE657AE" w14:textId="77777777" w:rsidTr="00342423">
        <w:tc>
          <w:tcPr>
            <w:tcW w:w="4508" w:type="dxa"/>
          </w:tcPr>
          <w:p w14:paraId="1D1F76BF" w14:textId="1B867563" w:rsidR="00342423" w:rsidRDefault="00342423" w:rsidP="00342423">
            <w:pPr>
              <w:rPr>
                <w:b/>
                <w:bCs/>
              </w:rPr>
            </w:pPr>
            <w:r>
              <w:rPr>
                <w:b/>
                <w:bCs/>
              </w:rPr>
              <w:t>Section</w:t>
            </w:r>
          </w:p>
        </w:tc>
        <w:tc>
          <w:tcPr>
            <w:tcW w:w="4508" w:type="dxa"/>
          </w:tcPr>
          <w:p w14:paraId="5B1B35A8" w14:textId="3DB8AEAC" w:rsidR="00342423" w:rsidRDefault="00342423" w:rsidP="00342423">
            <w:pPr>
              <w:rPr>
                <w:b/>
                <w:bCs/>
              </w:rPr>
            </w:pPr>
            <w:r>
              <w:rPr>
                <w:b/>
                <w:bCs/>
              </w:rPr>
              <w:t>Change to:</w:t>
            </w:r>
          </w:p>
        </w:tc>
      </w:tr>
      <w:tr w:rsidR="00342423" w14:paraId="5C85F5BD" w14:textId="77777777" w:rsidTr="00342423">
        <w:tc>
          <w:tcPr>
            <w:tcW w:w="4508" w:type="dxa"/>
          </w:tcPr>
          <w:p w14:paraId="48BE8C65" w14:textId="29F6642A" w:rsidR="00342423" w:rsidRDefault="00342423" w:rsidP="00342423">
            <w:pPr>
              <w:rPr>
                <w:b/>
                <w:bCs/>
              </w:rPr>
            </w:pPr>
            <w:r>
              <w:rPr>
                <w:b/>
                <w:bCs/>
              </w:rPr>
              <w:t>Architects</w:t>
            </w:r>
          </w:p>
        </w:tc>
        <w:tc>
          <w:tcPr>
            <w:tcW w:w="4508" w:type="dxa"/>
          </w:tcPr>
          <w:p w14:paraId="044F0E1D" w14:textId="56E42D83" w:rsidR="00342423" w:rsidRPr="003636AF" w:rsidRDefault="00342423" w:rsidP="00342423">
            <w:r w:rsidRPr="003636AF">
              <w:rPr>
                <w:b/>
                <w:bCs/>
              </w:rPr>
              <w:t>Exclusive wooden doors</w:t>
            </w:r>
            <w:r w:rsidRPr="003636AF">
              <w:br/>
              <w:t xml:space="preserve">Zebrano creates tailor-made pivot, sliding, and classic doors crafted from premium wood and finished with exclusive detailing. </w:t>
            </w:r>
          </w:p>
          <w:p w14:paraId="74C2EC80" w14:textId="77777777" w:rsidR="007E57DB" w:rsidRDefault="007E57DB" w:rsidP="00342423">
            <w:pPr>
              <w:rPr>
                <w:b/>
                <w:bCs/>
              </w:rPr>
            </w:pPr>
          </w:p>
          <w:p w14:paraId="10874B7F" w14:textId="5D28365D" w:rsidR="007E57DB" w:rsidRDefault="007E57DB" w:rsidP="00342423">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w:t>
            </w:r>
            <w:r>
              <w:rPr>
                <w:rFonts w:ascii="Times New Roman" w:eastAsia="Times New Roman" w:hAnsi="Times New Roman" w:cs="Times New Roman"/>
                <w:kern w:val="0"/>
                <w:lang w:val="en-NL" w:eastAsia="en-NL"/>
                <w14:ligatures w14:val="none"/>
              </w:rPr>
              <w:t>collection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Collection page</w:t>
            </w:r>
            <w:r w:rsidRPr="003636AF">
              <w:rPr>
                <w:b/>
                <w:bCs/>
              </w:rPr>
              <w:t xml:space="preserve"> </w:t>
            </w:r>
          </w:p>
          <w:p w14:paraId="511CE4E5" w14:textId="77777777" w:rsidR="00342423" w:rsidRDefault="00342423" w:rsidP="00E8798E">
            <w:pPr>
              <w:rPr>
                <w:b/>
                <w:bCs/>
              </w:rPr>
            </w:pPr>
          </w:p>
        </w:tc>
      </w:tr>
      <w:tr w:rsidR="00342423" w14:paraId="4EAA9D9D" w14:textId="77777777" w:rsidTr="00342423">
        <w:tc>
          <w:tcPr>
            <w:tcW w:w="4508" w:type="dxa"/>
          </w:tcPr>
          <w:p w14:paraId="1A31379E" w14:textId="490C3362" w:rsidR="00342423" w:rsidRDefault="00342423" w:rsidP="00342423">
            <w:pPr>
              <w:rPr>
                <w:b/>
                <w:bCs/>
              </w:rPr>
            </w:pPr>
            <w:r>
              <w:rPr>
                <w:b/>
                <w:bCs/>
              </w:rPr>
              <w:t>Custom home builders</w:t>
            </w:r>
          </w:p>
        </w:tc>
        <w:tc>
          <w:tcPr>
            <w:tcW w:w="4508" w:type="dxa"/>
          </w:tcPr>
          <w:p w14:paraId="139070B4" w14:textId="77777777" w:rsidR="00342423" w:rsidRDefault="00342423" w:rsidP="00342423">
            <w:pPr>
              <w:rPr>
                <w:b/>
                <w:bCs/>
              </w:rPr>
            </w:pPr>
            <w:r w:rsidRPr="00342423">
              <w:rPr>
                <w:b/>
                <w:bCs/>
              </w:rPr>
              <w:t>Materials With a Story</w:t>
            </w:r>
            <w:r>
              <w:rPr>
                <w:b/>
                <w:bCs/>
              </w:rPr>
              <w:br/>
            </w:r>
            <w:r w:rsidRPr="00342423">
              <w:rPr>
                <w:b/>
                <w:bCs/>
              </w:rPr>
              <w:t>From rare woods to hand-selected stone and artisan glass, each material is chosen for its character, history, and natural beauty</w:t>
            </w:r>
          </w:p>
          <w:p w14:paraId="274069AE" w14:textId="2081FEB1" w:rsidR="00E8798E" w:rsidRDefault="00E8798E" w:rsidP="00E8798E">
            <w:pPr>
              <w:rPr>
                <w:b/>
                <w:bCs/>
              </w:rPr>
            </w:pPr>
            <w:r w:rsidRPr="007E57DB">
              <w:rPr>
                <w:rFonts w:ascii="Times New Roman" w:eastAsia="Times New Roman" w:hAnsi="Times New Roman" w:cs="Times New Roman"/>
                <w:i/>
                <w:iCs/>
                <w:kern w:val="0"/>
                <w:lang w:val="en-NL" w:eastAsia="en-NL"/>
                <w14:ligatures w14:val="none"/>
              </w:rPr>
              <w:lastRenderedPageBreak/>
              <w:t>Button:</w:t>
            </w:r>
            <w:r w:rsidRPr="007E57DB">
              <w:rPr>
                <w:rFonts w:ascii="Times New Roman" w:eastAsia="Times New Roman" w:hAnsi="Times New Roman" w:cs="Times New Roman"/>
                <w:kern w:val="0"/>
                <w:lang w:val="en-NL" w:eastAsia="en-NL"/>
                <w14:ligatures w14:val="none"/>
              </w:rPr>
              <w:t xml:space="preserve"> See </w:t>
            </w:r>
            <w:r>
              <w:rPr>
                <w:rFonts w:ascii="Times New Roman" w:eastAsia="Times New Roman" w:hAnsi="Times New Roman" w:cs="Times New Roman"/>
                <w:kern w:val="0"/>
                <w:lang w:val="en-NL" w:eastAsia="en-NL"/>
                <w14:ligatures w14:val="none"/>
              </w:rPr>
              <w:t>materials</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Material</w:t>
            </w:r>
            <w:r>
              <w:rPr>
                <w:rFonts w:ascii="Times New Roman" w:eastAsia="Times New Roman" w:hAnsi="Times New Roman" w:cs="Times New Roman"/>
                <w:kern w:val="0"/>
                <w:lang w:val="en-NL" w:eastAsia="en-NL"/>
                <w14:ligatures w14:val="none"/>
              </w:rPr>
              <w:t xml:space="preserve"> page</w:t>
            </w:r>
            <w:r w:rsidRPr="003636AF">
              <w:rPr>
                <w:b/>
                <w:bCs/>
              </w:rPr>
              <w:t xml:space="preserve"> </w:t>
            </w:r>
          </w:p>
          <w:p w14:paraId="6D2F67B6" w14:textId="4BBC39AA" w:rsidR="00E8798E" w:rsidRDefault="00E8798E" w:rsidP="00342423">
            <w:pPr>
              <w:rPr>
                <w:b/>
                <w:bCs/>
              </w:rPr>
            </w:pPr>
          </w:p>
        </w:tc>
      </w:tr>
      <w:tr w:rsidR="00342423" w14:paraId="553A5CE0" w14:textId="77777777" w:rsidTr="00342423">
        <w:tc>
          <w:tcPr>
            <w:tcW w:w="4508" w:type="dxa"/>
          </w:tcPr>
          <w:p w14:paraId="026D6A7A" w14:textId="4B8B2F6B" w:rsidR="00342423" w:rsidRDefault="00342423" w:rsidP="00342423">
            <w:pPr>
              <w:rPr>
                <w:b/>
                <w:bCs/>
              </w:rPr>
            </w:pPr>
            <w:r>
              <w:rPr>
                <w:b/>
                <w:bCs/>
              </w:rPr>
              <w:lastRenderedPageBreak/>
              <w:t>Interior designers</w:t>
            </w:r>
          </w:p>
        </w:tc>
        <w:tc>
          <w:tcPr>
            <w:tcW w:w="4508" w:type="dxa"/>
          </w:tcPr>
          <w:p w14:paraId="7498187B" w14:textId="77777777" w:rsidR="00342423" w:rsidRDefault="00342423" w:rsidP="00342423">
            <w:r w:rsidRPr="00342423">
              <w:rPr>
                <w:b/>
                <w:bCs/>
              </w:rPr>
              <w:t>Design Without Limits</w:t>
            </w:r>
            <w:r>
              <w:rPr>
                <w:b/>
                <w:bCs/>
              </w:rPr>
              <w:br/>
            </w:r>
            <w:r w:rsidRPr="00342423">
              <w:t>We go beyond standard dimensions and finishes, shaping doors that integrate seamlessly into your architecture and reflect your personal style.</w:t>
            </w:r>
          </w:p>
          <w:p w14:paraId="09F00E9D" w14:textId="3494914D" w:rsidR="00E8798E" w:rsidRDefault="00E8798E" w:rsidP="00E8798E">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Be inspired</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Inspiration</w:t>
            </w:r>
            <w:r>
              <w:rPr>
                <w:rFonts w:ascii="Times New Roman" w:eastAsia="Times New Roman" w:hAnsi="Times New Roman" w:cs="Times New Roman"/>
                <w:kern w:val="0"/>
                <w:lang w:val="en-NL" w:eastAsia="en-NL"/>
                <w14:ligatures w14:val="none"/>
              </w:rPr>
              <w:t xml:space="preserve"> page</w:t>
            </w:r>
            <w:r w:rsidRPr="003636AF">
              <w:rPr>
                <w:b/>
                <w:bCs/>
              </w:rPr>
              <w:t xml:space="preserve"> </w:t>
            </w:r>
          </w:p>
          <w:p w14:paraId="3A9A8703" w14:textId="0D45096B" w:rsidR="00E8798E" w:rsidRDefault="00E8798E" w:rsidP="00342423">
            <w:pPr>
              <w:rPr>
                <w:b/>
                <w:bCs/>
              </w:rPr>
            </w:pPr>
          </w:p>
        </w:tc>
      </w:tr>
      <w:tr w:rsidR="00342423" w14:paraId="4E4A8D10" w14:textId="77777777" w:rsidTr="00342423">
        <w:tc>
          <w:tcPr>
            <w:tcW w:w="4508" w:type="dxa"/>
          </w:tcPr>
          <w:p w14:paraId="3B09E59A" w14:textId="751AEDF7" w:rsidR="00342423" w:rsidRDefault="00342423" w:rsidP="00342423">
            <w:pPr>
              <w:rPr>
                <w:b/>
                <w:bCs/>
              </w:rPr>
            </w:pPr>
            <w:r>
              <w:rPr>
                <w:b/>
                <w:bCs/>
              </w:rPr>
              <w:t>Contractors and installers</w:t>
            </w:r>
          </w:p>
        </w:tc>
        <w:tc>
          <w:tcPr>
            <w:tcW w:w="4508" w:type="dxa"/>
          </w:tcPr>
          <w:p w14:paraId="515A8766" w14:textId="77777777" w:rsidR="00342423" w:rsidRDefault="00342423" w:rsidP="00342423">
            <w:r w:rsidRPr="00342423">
              <w:rPr>
                <w:b/>
                <w:bCs/>
              </w:rPr>
              <w:t>Craftsmanship &amp; Durability</w:t>
            </w:r>
            <w:r>
              <w:rPr>
                <w:b/>
                <w:bCs/>
              </w:rPr>
              <w:br/>
            </w:r>
            <w:r w:rsidRPr="00342423">
              <w:t>We build them so well, you might start showing them off more than your new kitchen.</w:t>
            </w:r>
          </w:p>
          <w:p w14:paraId="19093E3B" w14:textId="77777777" w:rsidR="00E8798E" w:rsidRDefault="00E8798E" w:rsidP="00E8798E">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w:t>
            </w:r>
            <w:r>
              <w:rPr>
                <w:rFonts w:ascii="Times New Roman" w:eastAsia="Times New Roman" w:hAnsi="Times New Roman" w:cs="Times New Roman"/>
                <w:kern w:val="0"/>
                <w:lang w:val="en-NL" w:eastAsia="en-NL"/>
                <w14:ligatures w14:val="none"/>
              </w:rPr>
              <w:t>collection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Collection page</w:t>
            </w:r>
            <w:r w:rsidRPr="003636AF">
              <w:rPr>
                <w:b/>
                <w:bCs/>
              </w:rPr>
              <w:t xml:space="preserve"> </w:t>
            </w:r>
          </w:p>
          <w:p w14:paraId="05BA11D3" w14:textId="5FC0389E" w:rsidR="00E8798E" w:rsidRDefault="00E8798E" w:rsidP="00342423">
            <w:pPr>
              <w:rPr>
                <w:b/>
                <w:bCs/>
              </w:rPr>
            </w:pPr>
          </w:p>
        </w:tc>
      </w:tr>
    </w:tbl>
    <w:p w14:paraId="21D8527C" w14:textId="195AC138" w:rsidR="00A27383" w:rsidRPr="00342423" w:rsidRDefault="00A27383"/>
    <w:p w14:paraId="3EBF22C7" w14:textId="6ADABE02" w:rsidR="00C402CC" w:rsidRDefault="00C402CC" w:rsidP="00C402CC">
      <w:pPr>
        <w:pStyle w:val="Heading1"/>
        <w:rPr>
          <w:lang w:val="en-NL"/>
        </w:rPr>
      </w:pPr>
      <w:r>
        <w:rPr>
          <w:lang w:val="en-NL"/>
        </w:rPr>
        <w:t>Section Door animations:</w:t>
      </w:r>
    </w:p>
    <w:p w14:paraId="0B2C9036" w14:textId="048776A8" w:rsidR="00C402CC" w:rsidRDefault="00C402CC">
      <w:pPr>
        <w:rPr>
          <w:lang w:val="en-NL"/>
        </w:rPr>
      </w:pPr>
      <w:r w:rsidRPr="00C402CC">
        <w:rPr>
          <w:lang w:val="en-NL"/>
        </w:rPr>
        <w:drawing>
          <wp:inline distT="0" distB="0" distL="0" distR="0" wp14:anchorId="5BDFC7DF" wp14:editId="1A221640">
            <wp:extent cx="5731510" cy="1329690"/>
            <wp:effectExtent l="0" t="0" r="2540" b="3810"/>
            <wp:docPr id="1310530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30803" name="Picture 1" descr="A screenshot of a computer&#10;&#10;AI-generated content may be incorrect."/>
                    <pic:cNvPicPr/>
                  </pic:nvPicPr>
                  <pic:blipFill>
                    <a:blip r:embed="rId11"/>
                    <a:stretch>
                      <a:fillRect/>
                    </a:stretch>
                  </pic:blipFill>
                  <pic:spPr>
                    <a:xfrm>
                      <a:off x="0" y="0"/>
                      <a:ext cx="5731510" cy="1329690"/>
                    </a:xfrm>
                    <a:prstGeom prst="rect">
                      <a:avLst/>
                    </a:prstGeom>
                  </pic:spPr>
                </pic:pic>
              </a:graphicData>
            </a:graphic>
          </wp:inline>
        </w:drawing>
      </w:r>
    </w:p>
    <w:p w14:paraId="4B1BD6E7" w14:textId="09C58606" w:rsidR="00342423" w:rsidRDefault="00342423" w:rsidP="00342423">
      <w:pPr>
        <w:pStyle w:val="ListParagraph"/>
        <w:numPr>
          <w:ilvl w:val="0"/>
          <w:numId w:val="5"/>
        </w:numPr>
      </w:pPr>
      <w:r w:rsidRPr="003636AF">
        <w:t xml:space="preserve">Change </w:t>
      </w:r>
      <w:r w:rsidRPr="00342423">
        <w:rPr>
          <w:b/>
          <w:bCs/>
        </w:rPr>
        <w:t>background to Zebrano green</w:t>
      </w:r>
      <w:r w:rsidRPr="003636AF">
        <w:t xml:space="preserve">, with </w:t>
      </w:r>
      <w:r w:rsidRPr="00342423">
        <w:rPr>
          <w:b/>
          <w:bCs/>
        </w:rPr>
        <w:t>white text and icons/animations</w:t>
      </w:r>
      <w:r w:rsidRPr="003636AF">
        <w:t>.</w:t>
      </w:r>
    </w:p>
    <w:p w14:paraId="6D5DCEE0" w14:textId="52C232F4" w:rsidR="000446A5" w:rsidRPr="003636AF" w:rsidRDefault="000446A5" w:rsidP="00342423">
      <w:pPr>
        <w:pStyle w:val="ListParagraph"/>
        <w:numPr>
          <w:ilvl w:val="0"/>
          <w:numId w:val="5"/>
        </w:numPr>
      </w:pPr>
      <w:r>
        <w:t>Change icon to match website</w:t>
      </w:r>
    </w:p>
    <w:p w14:paraId="06102FD7" w14:textId="77777777" w:rsidR="00342423" w:rsidRDefault="00342423" w:rsidP="00342423">
      <w:pPr>
        <w:numPr>
          <w:ilvl w:val="0"/>
          <w:numId w:val="5"/>
        </w:numPr>
      </w:pPr>
      <w:r w:rsidRPr="003636AF">
        <w:t>Update text to:</w:t>
      </w:r>
    </w:p>
    <w:tbl>
      <w:tblPr>
        <w:tblStyle w:val="TableGrid"/>
        <w:tblW w:w="0" w:type="auto"/>
        <w:tblLook w:val="04A0" w:firstRow="1" w:lastRow="0" w:firstColumn="1" w:lastColumn="0" w:noHBand="0" w:noVBand="1"/>
      </w:tblPr>
      <w:tblGrid>
        <w:gridCol w:w="2254"/>
        <w:gridCol w:w="2254"/>
        <w:gridCol w:w="2254"/>
        <w:gridCol w:w="2254"/>
      </w:tblGrid>
      <w:tr w:rsidR="00342423" w14:paraId="25B9CDFA" w14:textId="77777777" w:rsidTr="00342423">
        <w:tc>
          <w:tcPr>
            <w:tcW w:w="2254" w:type="dxa"/>
          </w:tcPr>
          <w:p w14:paraId="4404754D" w14:textId="77777777" w:rsidR="00342423" w:rsidRPr="003636AF" w:rsidRDefault="00342423" w:rsidP="00342423">
            <w:r w:rsidRPr="00342423">
              <w:rPr>
                <w:b/>
                <w:bCs/>
              </w:rPr>
              <w:t>Door Types</w:t>
            </w:r>
            <w:r w:rsidRPr="003636AF">
              <w:br/>
              <w:t xml:space="preserve">Explore our diverse range of exclusive wooden doors, each designed to offer distinct advantages in style, functionality, and space utilization. From grand entrances to seamless room transitions, we have the perfect </w:t>
            </w:r>
            <w:r w:rsidRPr="003636AF">
              <w:lastRenderedPageBreak/>
              <w:t>solution for your home.</w:t>
            </w:r>
          </w:p>
          <w:p w14:paraId="357D8ECC" w14:textId="77777777" w:rsidR="00342423" w:rsidRDefault="00342423" w:rsidP="00342423"/>
        </w:tc>
        <w:tc>
          <w:tcPr>
            <w:tcW w:w="2254" w:type="dxa"/>
          </w:tcPr>
          <w:p w14:paraId="2CDC0818" w14:textId="7D1C9831" w:rsidR="00342423" w:rsidRPr="007E57DB" w:rsidRDefault="00342423" w:rsidP="00342423">
            <w:pPr>
              <w:rPr>
                <w:lang w:val="en-NL"/>
              </w:rPr>
            </w:pPr>
            <w:r w:rsidRPr="003636AF">
              <w:rPr>
                <w:b/>
                <w:bCs/>
              </w:rPr>
              <w:lastRenderedPageBreak/>
              <w:t>Slide Doors</w:t>
            </w:r>
            <w:r w:rsidRPr="003636AF">
              <w:br/>
            </w:r>
            <w:r w:rsidR="007E57DB" w:rsidRPr="007E57DB">
              <w:t xml:space="preserve">Our </w:t>
            </w:r>
            <w:r w:rsidR="007E57DB" w:rsidRPr="007E57DB">
              <w:rPr>
                <w:b/>
                <w:bCs/>
              </w:rPr>
              <w:t>custom sliding doors</w:t>
            </w:r>
            <w:r w:rsidR="007E57DB" w:rsidRPr="007E57DB">
              <w:t xml:space="preserve"> glide effortlessly along a track, making them perfect for </w:t>
            </w:r>
            <w:r w:rsidR="007E57DB" w:rsidRPr="007E57DB">
              <w:rPr>
                <w:b/>
                <w:bCs/>
              </w:rPr>
              <w:t>space-saving layouts</w:t>
            </w:r>
            <w:r w:rsidR="007E57DB" w:rsidRPr="007E57DB">
              <w:t xml:space="preserve"> and </w:t>
            </w:r>
            <w:r w:rsidR="007E57DB" w:rsidRPr="007E57DB">
              <w:rPr>
                <w:b/>
                <w:bCs/>
              </w:rPr>
              <w:t>modern interior design</w:t>
            </w:r>
            <w:r w:rsidR="007E57DB" w:rsidRPr="007E57DB">
              <w:t>. Ideal as elegant room dividers, wardrobe solutions, or for creating a smooth flow between spaces.</w:t>
            </w:r>
          </w:p>
        </w:tc>
        <w:tc>
          <w:tcPr>
            <w:tcW w:w="2254" w:type="dxa"/>
          </w:tcPr>
          <w:p w14:paraId="33A9816F" w14:textId="77777777" w:rsidR="00342423" w:rsidRPr="003636AF" w:rsidRDefault="00342423" w:rsidP="00342423">
            <w:r w:rsidRPr="003636AF">
              <w:rPr>
                <w:b/>
                <w:bCs/>
              </w:rPr>
              <w:t>Pivot Doors</w:t>
            </w:r>
            <w:r w:rsidRPr="003636AF">
              <w:br/>
              <w:t>Rotate on a vertical axis, allowing for larger, more dramatic entrances.</w:t>
            </w:r>
          </w:p>
          <w:p w14:paraId="102F4E59" w14:textId="77777777" w:rsidR="00342423" w:rsidRDefault="00342423" w:rsidP="00342423"/>
        </w:tc>
        <w:tc>
          <w:tcPr>
            <w:tcW w:w="2254" w:type="dxa"/>
          </w:tcPr>
          <w:p w14:paraId="01DD66B5" w14:textId="49256AB0" w:rsidR="00342423" w:rsidRDefault="00342423" w:rsidP="00342423">
            <w:r w:rsidRPr="003636AF">
              <w:rPr>
                <w:b/>
                <w:bCs/>
              </w:rPr>
              <w:t>Classic Hinged Doors</w:t>
            </w:r>
            <w:r w:rsidRPr="003636AF">
              <w:br/>
              <w:t>The classic door, swinging open and closed on side-mounted hinges.</w:t>
            </w:r>
          </w:p>
        </w:tc>
      </w:tr>
      <w:tr w:rsidR="00342423" w14:paraId="392B7650" w14:textId="77777777" w:rsidTr="00342423">
        <w:tc>
          <w:tcPr>
            <w:tcW w:w="2254" w:type="dxa"/>
          </w:tcPr>
          <w:p w14:paraId="38ABC5DE" w14:textId="6345DABF" w:rsidR="00342423" w:rsidRPr="00342423" w:rsidRDefault="00E8798E" w:rsidP="00E8798E">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“Configure Yours</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Configurator page</w:t>
            </w:r>
          </w:p>
        </w:tc>
        <w:tc>
          <w:tcPr>
            <w:tcW w:w="2254" w:type="dxa"/>
          </w:tcPr>
          <w:p w14:paraId="30D2B170" w14:textId="6E68A5B7" w:rsidR="00342423" w:rsidRPr="003636AF" w:rsidRDefault="00E8798E" w:rsidP="00342423">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w:t>
            </w:r>
            <w:r>
              <w:rPr>
                <w:rFonts w:ascii="Times New Roman" w:eastAsia="Times New Roman" w:hAnsi="Times New Roman" w:cs="Times New Roman"/>
                <w:kern w:val="0"/>
                <w:lang w:val="en-NL" w:eastAsia="en-NL"/>
                <w14:ligatures w14:val="none"/>
              </w:rPr>
              <w:t>Slide doors”</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Slide door page</w:t>
            </w:r>
          </w:p>
        </w:tc>
        <w:tc>
          <w:tcPr>
            <w:tcW w:w="2254" w:type="dxa"/>
          </w:tcPr>
          <w:p w14:paraId="1DEDDCB9" w14:textId="3F7D213A" w:rsidR="00342423" w:rsidRPr="003636AF" w:rsidRDefault="00E8798E" w:rsidP="00342423">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w:t>
            </w:r>
            <w:r>
              <w:rPr>
                <w:rFonts w:ascii="Times New Roman" w:eastAsia="Times New Roman" w:hAnsi="Times New Roman" w:cs="Times New Roman"/>
                <w:kern w:val="0"/>
                <w:lang w:val="en-NL" w:eastAsia="en-NL"/>
                <w14:ligatures w14:val="none"/>
              </w:rPr>
              <w:t>Pivot</w:t>
            </w:r>
            <w:r>
              <w:rPr>
                <w:rFonts w:ascii="Times New Roman" w:eastAsia="Times New Roman" w:hAnsi="Times New Roman" w:cs="Times New Roman"/>
                <w:kern w:val="0"/>
                <w:lang w:val="en-NL" w:eastAsia="en-NL"/>
                <w14:ligatures w14:val="none"/>
              </w:rPr>
              <w:t xml:space="preserve"> doors”</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Pivot</w:t>
            </w:r>
            <w:r>
              <w:rPr>
                <w:rFonts w:ascii="Times New Roman" w:eastAsia="Times New Roman" w:hAnsi="Times New Roman" w:cs="Times New Roman"/>
                <w:kern w:val="0"/>
                <w:lang w:val="en-NL" w:eastAsia="en-NL"/>
                <w14:ligatures w14:val="none"/>
              </w:rPr>
              <w:t xml:space="preserve"> door page</w:t>
            </w:r>
          </w:p>
        </w:tc>
        <w:tc>
          <w:tcPr>
            <w:tcW w:w="2254" w:type="dxa"/>
          </w:tcPr>
          <w:p w14:paraId="4939602D" w14:textId="0186C61D" w:rsidR="00342423" w:rsidRPr="003636AF" w:rsidRDefault="00E8798E" w:rsidP="00342423">
            <w:pPr>
              <w:rPr>
                <w:b/>
                <w:bCs/>
              </w:rPr>
            </w:pP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w:t>
            </w:r>
            <w:r>
              <w:rPr>
                <w:rFonts w:ascii="Times New Roman" w:eastAsia="Times New Roman" w:hAnsi="Times New Roman" w:cs="Times New Roman"/>
                <w:kern w:val="0"/>
                <w:lang w:val="en-NL" w:eastAsia="en-NL"/>
                <w14:ligatures w14:val="none"/>
              </w:rPr>
              <w:t>Classic</w:t>
            </w:r>
            <w:r>
              <w:rPr>
                <w:rFonts w:ascii="Times New Roman" w:eastAsia="Times New Roman" w:hAnsi="Times New Roman" w:cs="Times New Roman"/>
                <w:kern w:val="0"/>
                <w:lang w:val="en-NL" w:eastAsia="en-NL"/>
                <w14:ligatures w14:val="none"/>
              </w:rPr>
              <w:t xml:space="preserve"> doors”</w:t>
            </w:r>
            <w:r w:rsidRPr="007E57DB">
              <w:rPr>
                <w:rFonts w:ascii="Times New Roman" w:eastAsia="Times New Roman" w:hAnsi="Times New Roman" w:cs="Times New Roman"/>
                <w:kern w:val="0"/>
                <w:lang w:val="en-NL" w:eastAsia="en-NL"/>
                <w14:ligatures w14:val="none"/>
              </w:rPr>
              <w:t xml:space="preserve">→ </w:t>
            </w:r>
            <w:r>
              <w:rPr>
                <w:rFonts w:ascii="Times New Roman" w:eastAsia="Times New Roman" w:hAnsi="Times New Roman" w:cs="Times New Roman"/>
                <w:kern w:val="0"/>
                <w:lang w:val="en-NL" w:eastAsia="en-NL"/>
                <w14:ligatures w14:val="none"/>
              </w:rPr>
              <w:t>Classic</w:t>
            </w:r>
            <w:r>
              <w:rPr>
                <w:rFonts w:ascii="Times New Roman" w:eastAsia="Times New Roman" w:hAnsi="Times New Roman" w:cs="Times New Roman"/>
                <w:kern w:val="0"/>
                <w:lang w:val="en-NL" w:eastAsia="en-NL"/>
                <w14:ligatures w14:val="none"/>
              </w:rPr>
              <w:t xml:space="preserve"> door page</w:t>
            </w:r>
          </w:p>
        </w:tc>
      </w:tr>
    </w:tbl>
    <w:p w14:paraId="691562A5" w14:textId="77777777" w:rsidR="00342423" w:rsidRPr="003636AF" w:rsidRDefault="00342423" w:rsidP="00342423"/>
    <w:p w14:paraId="37ECF196" w14:textId="12F9314E" w:rsidR="00C402CC" w:rsidRPr="003636AF" w:rsidRDefault="00C402CC" w:rsidP="00C402CC">
      <w:pPr>
        <w:rPr>
          <w:b/>
          <w:bCs/>
        </w:rPr>
      </w:pPr>
      <w:r w:rsidRPr="00C402CC">
        <w:rPr>
          <w:rStyle w:val="Heading1Char"/>
        </w:rPr>
        <w:t>Footer:</w:t>
      </w:r>
      <w:r>
        <w:rPr>
          <w:lang w:val="en-NL"/>
        </w:rPr>
        <w:br/>
      </w:r>
      <w:r w:rsidR="000446A5" w:rsidRPr="000446A5">
        <w:rPr>
          <w:b/>
          <w:bCs/>
        </w:rPr>
        <w:drawing>
          <wp:inline distT="0" distB="0" distL="0" distR="0" wp14:anchorId="7CE54497" wp14:editId="6B06A082">
            <wp:extent cx="5731510" cy="1722120"/>
            <wp:effectExtent l="0" t="0" r="2540" b="0"/>
            <wp:docPr id="658454276"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54276" name="Picture 1" descr="A close-up of a logo&#10;&#10;AI-generated content may be incorrect."/>
                    <pic:cNvPicPr/>
                  </pic:nvPicPr>
                  <pic:blipFill>
                    <a:blip r:embed="rId12"/>
                    <a:stretch>
                      <a:fillRect/>
                    </a:stretch>
                  </pic:blipFill>
                  <pic:spPr>
                    <a:xfrm>
                      <a:off x="0" y="0"/>
                      <a:ext cx="5731510" cy="1722120"/>
                    </a:xfrm>
                    <a:prstGeom prst="rect">
                      <a:avLst/>
                    </a:prstGeom>
                  </pic:spPr>
                </pic:pic>
              </a:graphicData>
            </a:graphic>
          </wp:inline>
        </w:drawing>
      </w:r>
    </w:p>
    <w:p w14:paraId="53216DEE" w14:textId="0B98C290" w:rsidR="00C402CC" w:rsidRPr="000446A5" w:rsidRDefault="00C402CC" w:rsidP="000446A5">
      <w:pPr>
        <w:pStyle w:val="ListParagraph"/>
        <w:numPr>
          <w:ilvl w:val="0"/>
          <w:numId w:val="6"/>
        </w:numPr>
      </w:pPr>
      <w:r w:rsidRPr="003636AF">
        <w:t xml:space="preserve">Replace: </w:t>
      </w:r>
      <w:r w:rsidRPr="000446A5">
        <w:rPr>
          <w:i/>
          <w:iCs/>
        </w:rPr>
        <w:t>“You don’t need another kitchen to...”</w:t>
      </w:r>
      <w:r w:rsidRPr="003636AF">
        <w:br/>
        <w:t xml:space="preserve">With: </w:t>
      </w:r>
      <w:r w:rsidRPr="000446A5">
        <w:rPr>
          <w:b/>
          <w:bCs/>
        </w:rPr>
        <w:t>“</w:t>
      </w:r>
      <w:r w:rsidR="000446A5" w:rsidRPr="000446A5">
        <w:rPr>
          <w:b/>
          <w:bCs/>
        </w:rPr>
        <w:t>Luxury doors, made accessible.</w:t>
      </w:r>
      <w:r w:rsidR="000446A5">
        <w:rPr>
          <w:b/>
          <w:bCs/>
        </w:rPr>
        <w:t>”</w:t>
      </w:r>
    </w:p>
    <w:p w14:paraId="2C957C97" w14:textId="3299E83C" w:rsidR="000446A5" w:rsidRPr="000446A5" w:rsidRDefault="000446A5" w:rsidP="000446A5">
      <w:pPr>
        <w:pStyle w:val="ListParagraph"/>
        <w:numPr>
          <w:ilvl w:val="0"/>
          <w:numId w:val="6"/>
        </w:numPr>
      </w:pPr>
      <w:r>
        <w:rPr>
          <w:b/>
          <w:bCs/>
        </w:rPr>
        <w:t>Button “become a Partner” -&gt; “See our collection”</w:t>
      </w:r>
    </w:p>
    <w:p w14:paraId="5D027E02" w14:textId="588BC8C3" w:rsidR="000446A5" w:rsidRPr="000446A5" w:rsidRDefault="000446A5" w:rsidP="000446A5">
      <w:pPr>
        <w:pStyle w:val="ListParagraph"/>
        <w:numPr>
          <w:ilvl w:val="0"/>
          <w:numId w:val="6"/>
        </w:numPr>
      </w:pPr>
      <w:r>
        <w:rPr>
          <w:b/>
          <w:bCs/>
        </w:rPr>
        <w:t xml:space="preserve">Remove Contact info ( sorry </w:t>
      </w:r>
      <w:proofErr w:type="spellStart"/>
      <w:r>
        <w:rPr>
          <w:b/>
          <w:bCs/>
        </w:rPr>
        <w:t>i</w:t>
      </w:r>
      <w:proofErr w:type="spellEnd"/>
      <w:r>
        <w:rPr>
          <w:b/>
          <w:bCs/>
        </w:rPr>
        <w:t xml:space="preserve"> </w:t>
      </w:r>
      <w:proofErr w:type="spellStart"/>
      <w:r>
        <w:rPr>
          <w:b/>
          <w:bCs/>
        </w:rPr>
        <w:t>dont</w:t>
      </w:r>
      <w:proofErr w:type="spellEnd"/>
      <w:r>
        <w:rPr>
          <w:b/>
          <w:bCs/>
        </w:rPr>
        <w:t xml:space="preserve"> need it )</w:t>
      </w:r>
    </w:p>
    <w:p w14:paraId="58106371" w14:textId="77777777" w:rsidR="000446A5" w:rsidRPr="000446A5" w:rsidRDefault="000446A5" w:rsidP="000446A5">
      <w:pPr>
        <w:pStyle w:val="ListParagraph"/>
        <w:numPr>
          <w:ilvl w:val="0"/>
          <w:numId w:val="6"/>
        </w:numPr>
      </w:pPr>
      <w:r>
        <w:rPr>
          <w:b/>
          <w:bCs/>
        </w:rPr>
        <w:t xml:space="preserve">Update Site map to reflect Menu structure </w:t>
      </w:r>
    </w:p>
    <w:p w14:paraId="5F45B72B" w14:textId="77777777" w:rsidR="000446A5" w:rsidRPr="000446A5" w:rsidRDefault="000446A5" w:rsidP="000446A5">
      <w:pPr>
        <w:pStyle w:val="ListParagraph"/>
        <w:numPr>
          <w:ilvl w:val="0"/>
          <w:numId w:val="6"/>
        </w:numPr>
      </w:pPr>
      <w:r>
        <w:rPr>
          <w:b/>
          <w:bCs/>
        </w:rPr>
        <w:t>Use correct Redirect links to pages</w:t>
      </w:r>
    </w:p>
    <w:p w14:paraId="5903569A" w14:textId="77777777" w:rsidR="000446A5" w:rsidRPr="000446A5" w:rsidRDefault="000446A5" w:rsidP="000446A5">
      <w:pPr>
        <w:pStyle w:val="ListParagraph"/>
        <w:numPr>
          <w:ilvl w:val="0"/>
          <w:numId w:val="6"/>
        </w:numPr>
      </w:pPr>
      <w:r>
        <w:rPr>
          <w:b/>
          <w:bCs/>
        </w:rPr>
        <w:t xml:space="preserve">Remove Mail and </w:t>
      </w:r>
      <w:proofErr w:type="spellStart"/>
      <w:r>
        <w:rPr>
          <w:b/>
          <w:bCs/>
        </w:rPr>
        <w:t>whatsapp</w:t>
      </w:r>
      <w:proofErr w:type="spellEnd"/>
      <w:r>
        <w:rPr>
          <w:b/>
          <w:bCs/>
        </w:rPr>
        <w:t xml:space="preserve"> buttons. </w:t>
      </w:r>
    </w:p>
    <w:p w14:paraId="701E47F4" w14:textId="17D091CB" w:rsidR="000446A5" w:rsidRPr="000446A5" w:rsidRDefault="000446A5" w:rsidP="000446A5">
      <w:pPr>
        <w:pStyle w:val="ListParagraph"/>
        <w:numPr>
          <w:ilvl w:val="0"/>
          <w:numId w:val="6"/>
        </w:numPr>
      </w:pPr>
      <w:r>
        <w:rPr>
          <w:b/>
          <w:bCs/>
        </w:rPr>
        <w:t xml:space="preserve">Make use of this logo on the </w:t>
      </w:r>
      <w:proofErr w:type="spellStart"/>
      <w:r>
        <w:rPr>
          <w:b/>
          <w:bCs/>
        </w:rPr>
        <w:t>botton</w:t>
      </w:r>
      <w:proofErr w:type="spellEnd"/>
      <w:r>
        <w:rPr>
          <w:b/>
          <w:bCs/>
        </w:rPr>
        <w:t xml:space="preserve"> corner</w:t>
      </w:r>
      <w:r>
        <w:rPr>
          <w:b/>
          <w:bCs/>
        </w:rPr>
        <w:t xml:space="preserve"> in white</w:t>
      </w:r>
    </w:p>
    <w:p w14:paraId="292D0F41" w14:textId="72484170" w:rsidR="000446A5" w:rsidRPr="003636AF" w:rsidRDefault="000446A5" w:rsidP="000446A5">
      <w:pPr>
        <w:pStyle w:val="ListParagraph"/>
        <w:numPr>
          <w:ilvl w:val="0"/>
          <w:numId w:val="6"/>
        </w:numPr>
      </w:pPr>
      <w:r>
        <w:rPr>
          <w:noProof/>
        </w:rPr>
        <w:drawing>
          <wp:inline distT="0" distB="0" distL="0" distR="0" wp14:anchorId="3AAB9E87" wp14:editId="6ABA7436">
            <wp:extent cx="5731510" cy="922655"/>
            <wp:effectExtent l="0" t="0" r="0" b="0"/>
            <wp:docPr id="1362673987"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3987" name="Picture 1" descr="A black and white tex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22655"/>
                    </a:xfrm>
                    <a:prstGeom prst="rect">
                      <a:avLst/>
                    </a:prstGeom>
                    <a:noFill/>
                    <a:ln>
                      <a:noFill/>
                    </a:ln>
                  </pic:spPr>
                </pic:pic>
              </a:graphicData>
            </a:graphic>
          </wp:inline>
        </w:drawing>
      </w:r>
    </w:p>
    <w:p w14:paraId="5378EDB4" w14:textId="448312F6" w:rsidR="00C402CC" w:rsidRDefault="00C402CC"/>
    <w:p w14:paraId="4AAFE401" w14:textId="58CACB0F" w:rsidR="00F0152D" w:rsidRDefault="00F0152D">
      <w:r>
        <w:br w:type="page"/>
      </w:r>
    </w:p>
    <w:p w14:paraId="0C7069AB" w14:textId="4D2FDD77" w:rsidR="00F0152D" w:rsidRPr="00F0152D" w:rsidRDefault="005C66B8" w:rsidP="005C66B8">
      <w:pPr>
        <w:rPr>
          <w:lang w:val="en-NL"/>
        </w:rPr>
      </w:pPr>
      <w:r w:rsidRPr="005C66B8">
        <w:rPr>
          <w:rStyle w:val="TitleChar"/>
        </w:rPr>
        <w:lastRenderedPageBreak/>
        <w:t>Product page:</w:t>
      </w:r>
      <w:r>
        <w:rPr>
          <w:b/>
          <w:bCs/>
        </w:rPr>
        <w:br/>
      </w:r>
      <w:r>
        <w:rPr>
          <w:b/>
          <w:bCs/>
        </w:rPr>
        <w:br/>
        <w:t>1. Only text change:</w:t>
      </w:r>
    </w:p>
    <w:p w14:paraId="1F6E4FC1" w14:textId="77777777" w:rsidR="005C66B8" w:rsidRPr="005C66B8" w:rsidRDefault="00F0152D" w:rsidP="005C66B8">
      <w:pPr>
        <w:rPr>
          <w:b/>
          <w:bCs/>
          <w:lang w:val="en-NL"/>
        </w:rPr>
      </w:pPr>
      <w:r>
        <w:t xml:space="preserve"> </w:t>
      </w:r>
      <w:r w:rsidR="005C66B8">
        <w:t>Header:</w:t>
      </w:r>
      <w:r w:rsidR="005C66B8">
        <w:br/>
      </w:r>
      <w:r w:rsidR="005C66B8" w:rsidRPr="005C66B8">
        <w:rPr>
          <w:b/>
          <w:bCs/>
          <w:lang w:val="en-NL"/>
        </w:rPr>
        <w:t>Start Your Zebrano Journey</w:t>
      </w:r>
    </w:p>
    <w:p w14:paraId="65F673EE" w14:textId="6A4254B5" w:rsidR="005C66B8" w:rsidRPr="005C66B8" w:rsidRDefault="005C66B8" w:rsidP="005C66B8">
      <w:pPr>
        <w:rPr>
          <w:lang w:val="en-NL"/>
        </w:rPr>
      </w:pPr>
      <w:r w:rsidRPr="005C66B8">
        <w:rPr>
          <w:lang w:val="en-NL"/>
        </w:rPr>
        <w:t>We offer two ways to get started — choose the path that suits you best.</w:t>
      </w:r>
      <w:r>
        <w:rPr>
          <w:lang w:val="en-NL"/>
        </w:rPr>
        <w:br/>
      </w:r>
      <w:r>
        <w:rPr>
          <w:lang w:val="en-NL"/>
        </w:rPr>
        <w:br/>
        <w:t xml:space="preserve">2. </w:t>
      </w:r>
      <w:r w:rsidR="00BD68AA">
        <w:rPr>
          <w:lang w:val="en-NL"/>
        </w:rPr>
        <w:t xml:space="preserve"> Make all buttons “start your project” -&gt; “See collection”</w:t>
      </w:r>
    </w:p>
    <w:p w14:paraId="3ACA62FA" w14:textId="77777777" w:rsidR="005C66B8" w:rsidRPr="005C66B8" w:rsidRDefault="005C66B8" w:rsidP="005C66B8">
      <w:pPr>
        <w:rPr>
          <w:lang w:val="en-NL"/>
        </w:rPr>
      </w:pPr>
      <w:r w:rsidRPr="005C66B8">
        <w:rPr>
          <w:lang w:val="en-NL"/>
        </w:rPr>
        <w:pict w14:anchorId="7A3D380E">
          <v:rect id="_x0000_i1047" style="width:0;height:1.5pt" o:hralign="center" o:hrstd="t" o:hr="t" fillcolor="#a0a0a0" stroked="f"/>
        </w:pict>
      </w:r>
    </w:p>
    <w:p w14:paraId="7EE9AE25" w14:textId="002A8907" w:rsidR="00BD68AA" w:rsidRDefault="00BD68AA">
      <w:pPr>
        <w:rPr>
          <w:lang w:val="en-NL"/>
        </w:rPr>
      </w:pPr>
    </w:p>
    <w:tbl>
      <w:tblPr>
        <w:tblStyle w:val="TableGrid"/>
        <w:tblW w:w="0" w:type="auto"/>
        <w:tblLook w:val="04A0" w:firstRow="1" w:lastRow="0" w:firstColumn="1" w:lastColumn="0" w:noHBand="0" w:noVBand="1"/>
      </w:tblPr>
      <w:tblGrid>
        <w:gridCol w:w="4508"/>
        <w:gridCol w:w="4508"/>
      </w:tblGrid>
      <w:tr w:rsidR="00F0152D" w14:paraId="14ED3602" w14:textId="77777777" w:rsidTr="00F0152D">
        <w:tc>
          <w:tcPr>
            <w:tcW w:w="4508" w:type="dxa"/>
          </w:tcPr>
          <w:p w14:paraId="1A5D408A" w14:textId="75FA8BFF" w:rsidR="005C66B8" w:rsidRPr="005C66B8" w:rsidRDefault="005C66B8" w:rsidP="005C66B8">
            <w:pPr>
              <w:spacing w:after="160" w:line="278" w:lineRule="auto"/>
              <w:rPr>
                <w:lang w:val="en-NL"/>
              </w:rPr>
            </w:pPr>
            <w:r w:rsidRPr="005C66B8">
              <w:rPr>
                <w:b/>
                <w:bCs/>
                <w:sz w:val="20"/>
                <w:szCs w:val="20"/>
                <w:lang w:val="en-NL"/>
              </w:rPr>
              <w:t>Option 1:</w:t>
            </w:r>
            <w:r w:rsidRPr="005C66B8">
              <w:rPr>
                <w:b/>
                <w:bCs/>
                <w:lang w:val="en-NL"/>
              </w:rPr>
              <w:t xml:space="preserve"> </w:t>
            </w:r>
            <w:r>
              <w:rPr>
                <w:b/>
                <w:bCs/>
                <w:lang w:val="en-NL"/>
              </w:rPr>
              <w:br/>
            </w:r>
            <w:r w:rsidRPr="005C66B8">
              <w:rPr>
                <w:b/>
                <w:bCs/>
                <w:sz w:val="32"/>
                <w:szCs w:val="32"/>
                <w:lang w:val="en-NL"/>
              </w:rPr>
              <w:t>Explore Our Collections</w:t>
            </w:r>
            <w:r w:rsidRPr="005C66B8">
              <w:rPr>
                <w:lang w:val="en-NL"/>
              </w:rPr>
              <w:br/>
              <w:t xml:space="preserve">Not sure where to begin? Browse our curated </w:t>
            </w:r>
            <w:r w:rsidRPr="005C66B8">
              <w:rPr>
                <w:b/>
                <w:bCs/>
                <w:lang w:val="en-NL"/>
              </w:rPr>
              <w:t>Glass</w:t>
            </w:r>
            <w:r w:rsidRPr="005C66B8">
              <w:rPr>
                <w:lang w:val="en-NL"/>
              </w:rPr>
              <w:t xml:space="preserve">, </w:t>
            </w:r>
            <w:r w:rsidRPr="005C66B8">
              <w:rPr>
                <w:b/>
                <w:bCs/>
                <w:lang w:val="en-NL"/>
              </w:rPr>
              <w:t>Veneer</w:t>
            </w:r>
            <w:r w:rsidRPr="005C66B8">
              <w:rPr>
                <w:lang w:val="en-NL"/>
              </w:rPr>
              <w:t xml:space="preserve">, </w:t>
            </w:r>
            <w:r w:rsidRPr="005C66B8">
              <w:rPr>
                <w:b/>
                <w:bCs/>
                <w:lang w:val="en-NL"/>
              </w:rPr>
              <w:t>3D</w:t>
            </w:r>
            <w:r w:rsidRPr="005C66B8">
              <w:rPr>
                <w:lang w:val="en-NL"/>
              </w:rPr>
              <w:t xml:space="preserve">, and </w:t>
            </w:r>
            <w:r w:rsidRPr="005C66B8">
              <w:rPr>
                <w:b/>
                <w:bCs/>
                <w:lang w:val="en-NL"/>
              </w:rPr>
              <w:t>Atelier</w:t>
            </w:r>
            <w:r w:rsidRPr="005C66B8">
              <w:rPr>
                <w:lang w:val="en-NL"/>
              </w:rPr>
              <w:t xml:space="preserve"> collections to discover the designs, materials, and finishes that inspire you. We’ll guide you toward the perfect fit for your style and space.</w:t>
            </w:r>
            <w:r w:rsidR="00BD68AA">
              <w:rPr>
                <w:lang w:val="en-NL"/>
              </w:rPr>
              <w:br/>
            </w:r>
            <w:r w:rsidR="00BD68AA">
              <w:rPr>
                <w:lang w:val="en-NL"/>
              </w:rPr>
              <w:br/>
              <w:t>Button text: “See collection” (redirect to collection page)</w:t>
            </w:r>
          </w:p>
          <w:p w14:paraId="09EB73EE" w14:textId="77777777" w:rsidR="00F0152D" w:rsidRPr="005C66B8" w:rsidRDefault="00F0152D">
            <w:pPr>
              <w:rPr>
                <w:lang w:val="en-NL"/>
              </w:rPr>
            </w:pPr>
          </w:p>
        </w:tc>
        <w:tc>
          <w:tcPr>
            <w:tcW w:w="4508" w:type="dxa"/>
          </w:tcPr>
          <w:p w14:paraId="36ABA923" w14:textId="42F3CA02" w:rsidR="005C66B8" w:rsidRPr="005C66B8" w:rsidRDefault="005C66B8" w:rsidP="005C66B8">
            <w:pPr>
              <w:spacing w:after="160" w:line="278" w:lineRule="auto"/>
              <w:rPr>
                <w:b/>
                <w:bCs/>
                <w:sz w:val="20"/>
                <w:szCs w:val="20"/>
                <w:lang w:val="en-NL"/>
              </w:rPr>
            </w:pPr>
            <w:r w:rsidRPr="005C66B8">
              <w:rPr>
                <w:b/>
                <w:bCs/>
                <w:sz w:val="20"/>
                <w:szCs w:val="20"/>
                <w:lang w:val="en-NL"/>
              </w:rPr>
              <w:t xml:space="preserve">Option 2: </w:t>
            </w:r>
            <w:r>
              <w:rPr>
                <w:b/>
                <w:bCs/>
                <w:sz w:val="20"/>
                <w:szCs w:val="20"/>
                <w:lang w:val="en-NL"/>
              </w:rPr>
              <w:br/>
            </w:r>
            <w:r w:rsidRPr="005C66B8">
              <w:rPr>
                <w:b/>
                <w:bCs/>
                <w:sz w:val="32"/>
                <w:szCs w:val="32"/>
                <w:lang w:val="en-NL"/>
              </w:rPr>
              <w:t>Configure Your Own</w:t>
            </w:r>
            <w:r w:rsidRPr="005C66B8">
              <w:rPr>
                <w:lang w:val="en-NL"/>
              </w:rPr>
              <w:br/>
              <w:t>Already know exactly what you want? Use our configurator to choose your door type, materials, hardware, and details — and we’ll craft it to your specifications.</w:t>
            </w:r>
          </w:p>
          <w:p w14:paraId="2C1FB11C" w14:textId="77777777" w:rsidR="00F0152D" w:rsidRDefault="00F0152D">
            <w:pPr>
              <w:rPr>
                <w:lang w:val="en-NL"/>
              </w:rPr>
            </w:pPr>
          </w:p>
          <w:p w14:paraId="28CB28E9" w14:textId="581FB3B6" w:rsidR="00BD68AA" w:rsidRPr="005C66B8" w:rsidRDefault="00BD68AA">
            <w:pPr>
              <w:rPr>
                <w:lang w:val="en-NL"/>
              </w:rPr>
            </w:pPr>
            <w:r>
              <w:rPr>
                <w:lang w:val="en-NL"/>
              </w:rPr>
              <w:t>Button text: “</w:t>
            </w:r>
            <w:r>
              <w:rPr>
                <w:lang w:val="en-NL"/>
              </w:rPr>
              <w:t>Configure yours</w:t>
            </w:r>
            <w:r>
              <w:rPr>
                <w:lang w:val="en-NL"/>
              </w:rPr>
              <w:t xml:space="preserve">” (redirect to </w:t>
            </w:r>
            <w:r>
              <w:rPr>
                <w:lang w:val="en-NL"/>
              </w:rPr>
              <w:t>Configurator</w:t>
            </w:r>
          </w:p>
        </w:tc>
      </w:tr>
      <w:tr w:rsidR="00F0152D" w14:paraId="1F569D45" w14:textId="77777777" w:rsidTr="00F0152D">
        <w:tc>
          <w:tcPr>
            <w:tcW w:w="4508" w:type="dxa"/>
          </w:tcPr>
          <w:p w14:paraId="6B3DA984" w14:textId="77777777" w:rsidR="00F0152D" w:rsidRDefault="00F0152D"/>
        </w:tc>
        <w:tc>
          <w:tcPr>
            <w:tcW w:w="4508" w:type="dxa"/>
          </w:tcPr>
          <w:p w14:paraId="61E0A6DA" w14:textId="77777777" w:rsidR="00BD68AA" w:rsidRPr="00BD68AA" w:rsidRDefault="00F0152D" w:rsidP="00F0152D">
            <w:pPr>
              <w:rPr>
                <w:b/>
                <w:bCs/>
                <w:sz w:val="20"/>
                <w:szCs w:val="20"/>
              </w:rPr>
            </w:pPr>
            <w:r w:rsidRPr="00BD68AA">
              <w:rPr>
                <w:b/>
                <w:bCs/>
                <w:sz w:val="20"/>
                <w:szCs w:val="20"/>
              </w:rPr>
              <w:t xml:space="preserve">Choose your door type. </w:t>
            </w:r>
          </w:p>
          <w:p w14:paraId="033465A4" w14:textId="6C4D05B3" w:rsidR="00F0152D" w:rsidRDefault="00BD68AA" w:rsidP="00F0152D">
            <w:r w:rsidRPr="00BD68AA">
              <w:rPr>
                <w:b/>
                <w:bCs/>
                <w:sz w:val="32"/>
                <w:szCs w:val="32"/>
              </w:rPr>
              <w:t>Make a statement</w:t>
            </w:r>
            <w:r w:rsidR="00F0152D" w:rsidRPr="00BD68AA">
              <w:rPr>
                <w:b/>
                <w:bCs/>
                <w:sz w:val="32"/>
                <w:szCs w:val="32"/>
              </w:rPr>
              <w:t>.</w:t>
            </w:r>
            <w:r w:rsidR="00F0152D" w:rsidRPr="00F0152D">
              <w:br/>
              <w:t xml:space="preserve">Select from our most popular </w:t>
            </w:r>
            <w:r w:rsidR="00F0152D" w:rsidRPr="00F0152D">
              <w:rPr>
                <w:b/>
                <w:bCs/>
              </w:rPr>
              <w:t>Pivot</w:t>
            </w:r>
            <w:r w:rsidR="00F0152D" w:rsidRPr="00F0152D">
              <w:t xml:space="preserve">, </w:t>
            </w:r>
            <w:r w:rsidR="00F0152D" w:rsidRPr="00F0152D">
              <w:rPr>
                <w:b/>
                <w:bCs/>
              </w:rPr>
              <w:t>Slide</w:t>
            </w:r>
            <w:r w:rsidR="00F0152D" w:rsidRPr="00F0152D">
              <w:t xml:space="preserve">, or </w:t>
            </w:r>
            <w:r w:rsidR="00F0152D" w:rsidRPr="00F0152D">
              <w:rPr>
                <w:b/>
                <w:bCs/>
              </w:rPr>
              <w:t>Hinged</w:t>
            </w:r>
            <w:r w:rsidR="00F0152D" w:rsidRPr="00F0152D">
              <w:t xml:space="preserve"> designs — pre-sized for standard openings and ready to install. Perfect for quick upgrades or projects on a tight schedule.</w:t>
            </w:r>
          </w:p>
          <w:p w14:paraId="25A59355" w14:textId="77777777" w:rsidR="00BD68AA" w:rsidRDefault="00BD68AA" w:rsidP="00F0152D"/>
          <w:p w14:paraId="37484426" w14:textId="6A6B3779" w:rsidR="00BD68AA" w:rsidRDefault="00BD68AA" w:rsidP="00F0152D">
            <w:r>
              <w:rPr>
                <w:lang w:val="en-NL"/>
              </w:rPr>
              <w:t>“See collection”</w:t>
            </w:r>
          </w:p>
          <w:p w14:paraId="379D0F09" w14:textId="77777777" w:rsidR="00F0152D" w:rsidRDefault="00F0152D"/>
        </w:tc>
      </w:tr>
      <w:tr w:rsidR="00F0152D" w14:paraId="588B6238" w14:textId="77777777" w:rsidTr="00F0152D">
        <w:tc>
          <w:tcPr>
            <w:tcW w:w="4508" w:type="dxa"/>
          </w:tcPr>
          <w:p w14:paraId="0D84A684" w14:textId="2B37C8E2" w:rsidR="00F0152D" w:rsidRDefault="00F0152D" w:rsidP="00F0152D">
            <w:pPr>
              <w:rPr>
                <w:sz w:val="22"/>
                <w:szCs w:val="22"/>
              </w:rPr>
            </w:pPr>
            <w:r w:rsidRPr="005C66B8">
              <w:rPr>
                <w:b/>
                <w:bCs/>
                <w:sz w:val="20"/>
                <w:szCs w:val="20"/>
              </w:rPr>
              <w:t>Select your material.</w:t>
            </w:r>
            <w:r w:rsidRPr="00F0152D">
              <w:rPr>
                <w:b/>
                <w:bCs/>
                <w:sz w:val="32"/>
                <w:szCs w:val="32"/>
              </w:rPr>
              <w:t xml:space="preserve"> </w:t>
            </w:r>
            <w:r w:rsidR="005C66B8">
              <w:rPr>
                <w:b/>
                <w:bCs/>
                <w:sz w:val="32"/>
                <w:szCs w:val="32"/>
              </w:rPr>
              <w:br/>
            </w:r>
            <w:r w:rsidRPr="00F0152D">
              <w:rPr>
                <w:b/>
                <w:bCs/>
                <w:sz w:val="32"/>
                <w:szCs w:val="32"/>
              </w:rPr>
              <w:t>Make it yours.</w:t>
            </w:r>
            <w:r w:rsidRPr="00F0152D">
              <w:br/>
            </w:r>
            <w:r w:rsidRPr="00F0152D">
              <w:rPr>
                <w:sz w:val="22"/>
                <w:szCs w:val="22"/>
              </w:rPr>
              <w:t>From fine veneers to solid woods, textured glass, or natural stone inlays — we’ll craft your chosen design to the exact dimensions of your space for a flawless fit.</w:t>
            </w:r>
          </w:p>
          <w:p w14:paraId="53264057" w14:textId="77777777" w:rsidR="00BD68AA" w:rsidRDefault="00BD68AA" w:rsidP="00F0152D">
            <w:pPr>
              <w:rPr>
                <w:sz w:val="22"/>
                <w:szCs w:val="22"/>
              </w:rPr>
            </w:pPr>
          </w:p>
          <w:p w14:paraId="1522F430" w14:textId="78FE901A" w:rsidR="00BD68AA" w:rsidRDefault="00BD68AA" w:rsidP="00F0152D">
            <w:r>
              <w:rPr>
                <w:lang w:val="en-NL"/>
              </w:rPr>
              <w:lastRenderedPageBreak/>
              <w:t>“See collection”</w:t>
            </w:r>
          </w:p>
          <w:p w14:paraId="58DC211A" w14:textId="77777777" w:rsidR="00F0152D" w:rsidRDefault="00F0152D"/>
        </w:tc>
        <w:tc>
          <w:tcPr>
            <w:tcW w:w="4508" w:type="dxa"/>
          </w:tcPr>
          <w:p w14:paraId="0FEED5C3" w14:textId="77777777" w:rsidR="00F0152D" w:rsidRDefault="00F0152D"/>
        </w:tc>
      </w:tr>
      <w:tr w:rsidR="00F0152D" w14:paraId="033B6EC2" w14:textId="77777777" w:rsidTr="00F0152D">
        <w:tc>
          <w:tcPr>
            <w:tcW w:w="4508" w:type="dxa"/>
          </w:tcPr>
          <w:p w14:paraId="7643EA03" w14:textId="77777777" w:rsidR="00F0152D" w:rsidRDefault="00F0152D"/>
        </w:tc>
        <w:tc>
          <w:tcPr>
            <w:tcW w:w="4508" w:type="dxa"/>
          </w:tcPr>
          <w:p w14:paraId="0A37999C" w14:textId="77777777" w:rsidR="00F0152D" w:rsidRPr="00F0152D" w:rsidRDefault="00F0152D" w:rsidP="00F0152D">
            <w:pPr>
              <w:rPr>
                <w:b/>
                <w:bCs/>
                <w:sz w:val="20"/>
                <w:szCs w:val="20"/>
              </w:rPr>
            </w:pPr>
            <w:r w:rsidRPr="00F0152D">
              <w:rPr>
                <w:b/>
                <w:bCs/>
                <w:sz w:val="20"/>
                <w:szCs w:val="20"/>
              </w:rPr>
              <w:t>Define Your Grip Style</w:t>
            </w:r>
          </w:p>
          <w:p w14:paraId="39BAD09F" w14:textId="77777777" w:rsidR="00F0152D" w:rsidRPr="00F0152D" w:rsidRDefault="00F0152D" w:rsidP="00F0152D">
            <w:pPr>
              <w:rPr>
                <w:b/>
                <w:bCs/>
                <w:sz w:val="20"/>
                <w:szCs w:val="20"/>
              </w:rPr>
            </w:pPr>
            <w:r w:rsidRPr="00F0152D">
              <w:rPr>
                <w:b/>
                <w:bCs/>
                <w:sz w:val="28"/>
                <w:szCs w:val="28"/>
              </w:rPr>
              <w:t>Pick your handle or integrated grip</w:t>
            </w:r>
            <w:r w:rsidRPr="00F0152D">
              <w:rPr>
                <w:b/>
                <w:bCs/>
                <w:sz w:val="20"/>
                <w:szCs w:val="20"/>
              </w:rPr>
              <w:t>.</w:t>
            </w:r>
            <w:r w:rsidRPr="00F0152D">
              <w:rPr>
                <w:b/>
                <w:bCs/>
                <w:sz w:val="20"/>
                <w:szCs w:val="20"/>
              </w:rPr>
              <w:br/>
            </w:r>
          </w:p>
          <w:p w14:paraId="120CBF24" w14:textId="0E0D9286" w:rsidR="00F0152D" w:rsidRDefault="00F0152D" w:rsidP="00F0152D">
            <w:pPr>
              <w:rPr>
                <w:b/>
                <w:bCs/>
                <w:sz w:val="20"/>
                <w:szCs w:val="20"/>
              </w:rPr>
            </w:pPr>
            <w:r w:rsidRPr="00F0152D">
              <w:rPr>
                <w:b/>
                <w:bCs/>
                <w:sz w:val="20"/>
                <w:szCs w:val="20"/>
              </w:rPr>
              <w:t>Choose from fully integrated grips, bold contrasting metals, or matching material finishes to make your door as distinctive as your interior.</w:t>
            </w:r>
          </w:p>
          <w:p w14:paraId="53C08441" w14:textId="77777777" w:rsidR="00BD68AA" w:rsidRDefault="00BD68AA" w:rsidP="00F0152D">
            <w:pPr>
              <w:rPr>
                <w:b/>
                <w:bCs/>
                <w:sz w:val="20"/>
                <w:szCs w:val="20"/>
              </w:rPr>
            </w:pPr>
          </w:p>
          <w:p w14:paraId="2C55D2F1" w14:textId="738A450F" w:rsidR="00BD68AA" w:rsidRPr="00F0152D" w:rsidRDefault="00BD68AA" w:rsidP="00F0152D">
            <w:pPr>
              <w:rPr>
                <w:b/>
                <w:bCs/>
                <w:sz w:val="20"/>
                <w:szCs w:val="20"/>
              </w:rPr>
            </w:pPr>
            <w:r>
              <w:rPr>
                <w:lang w:val="en-NL"/>
              </w:rPr>
              <w:t>“See collection”</w:t>
            </w:r>
          </w:p>
          <w:p w14:paraId="267575F8" w14:textId="77777777" w:rsidR="00F0152D" w:rsidRPr="00F0152D" w:rsidRDefault="00F0152D">
            <w:pPr>
              <w:rPr>
                <w:lang w:val="en-NL"/>
              </w:rPr>
            </w:pPr>
          </w:p>
        </w:tc>
      </w:tr>
      <w:tr w:rsidR="00F0152D" w14:paraId="5AF1E740" w14:textId="77777777" w:rsidTr="00F0152D">
        <w:tc>
          <w:tcPr>
            <w:tcW w:w="4508" w:type="dxa"/>
          </w:tcPr>
          <w:p w14:paraId="78BEFD1B" w14:textId="77777777" w:rsidR="00F0152D" w:rsidRDefault="00F0152D">
            <w:r w:rsidRPr="00F0152D">
              <w:rPr>
                <w:b/>
                <w:bCs/>
                <w:sz w:val="20"/>
                <w:szCs w:val="20"/>
              </w:rPr>
              <w:t>Architectural Integration</w:t>
            </w:r>
            <w:r w:rsidRPr="00F0152D">
              <w:br/>
            </w:r>
            <w:r w:rsidRPr="00F0152D">
              <w:rPr>
                <w:b/>
                <w:bCs/>
                <w:sz w:val="32"/>
                <w:szCs w:val="32"/>
              </w:rPr>
              <w:t>Seamlessly blend your door into the architecture.</w:t>
            </w:r>
            <w:r w:rsidRPr="00F0152D">
              <w:br/>
              <w:t>From room dividers and wall panels to fully integrated frames, we create doors that become part of the wall itself — delivering a unified, continuous design throughout your space.</w:t>
            </w:r>
          </w:p>
          <w:p w14:paraId="06129077" w14:textId="77777777" w:rsidR="00BD68AA" w:rsidRDefault="00BD68AA"/>
          <w:p w14:paraId="1A14BCC7" w14:textId="113CCCF2" w:rsidR="00BD68AA" w:rsidRDefault="00BD68AA">
            <w:r>
              <w:rPr>
                <w:lang w:val="en-NL"/>
              </w:rPr>
              <w:t>“See collection”</w:t>
            </w:r>
          </w:p>
        </w:tc>
        <w:tc>
          <w:tcPr>
            <w:tcW w:w="4508" w:type="dxa"/>
          </w:tcPr>
          <w:p w14:paraId="289AEFE5" w14:textId="77777777" w:rsidR="00F0152D" w:rsidRDefault="00F0152D"/>
        </w:tc>
      </w:tr>
    </w:tbl>
    <w:p w14:paraId="43022392" w14:textId="77777777" w:rsidR="007E57DB" w:rsidRPr="007E57DB" w:rsidRDefault="00F0152D" w:rsidP="007E57DB">
      <w:pPr>
        <w:rPr>
          <w:lang w:val="en-NL" w:eastAsia="en-NL"/>
        </w:rPr>
      </w:pPr>
      <w:r>
        <w:br/>
      </w:r>
      <w:r w:rsidR="007E57DB" w:rsidRPr="007E57DB">
        <w:rPr>
          <w:lang w:val="en-NL" w:eastAsia="en-NL"/>
        </w:rPr>
        <w:t>Pivot Doors</w:t>
      </w:r>
    </w:p>
    <w:p w14:paraId="441B7327"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1</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What is a Pivot Door?</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A Statement in Motion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Forget the ordinary swing — </w:t>
      </w:r>
      <w:r w:rsidRPr="007E57DB">
        <w:rPr>
          <w:rFonts w:ascii="Times New Roman" w:eastAsia="Times New Roman" w:hAnsi="Times New Roman" w:cs="Times New Roman"/>
          <w:b/>
          <w:bCs/>
          <w:kern w:val="0"/>
          <w:lang w:val="en-NL" w:eastAsia="en-NL"/>
          <w14:ligatures w14:val="none"/>
        </w:rPr>
        <w:t>luxury pivot doors</w:t>
      </w:r>
      <w:r w:rsidRPr="007E57DB">
        <w:rPr>
          <w:rFonts w:ascii="Times New Roman" w:eastAsia="Times New Roman" w:hAnsi="Times New Roman" w:cs="Times New Roman"/>
          <w:kern w:val="0"/>
          <w:lang w:val="en-NL" w:eastAsia="en-NL"/>
          <w14:ligatures w14:val="none"/>
        </w:rPr>
        <w:t xml:space="preserve"> rotate from a central point, creating a smooth, weightless movement that feels more like a design experience than just an opening. Oversized or heavy? Not a problem — our </w:t>
      </w:r>
      <w:r w:rsidRPr="007E57DB">
        <w:rPr>
          <w:rFonts w:ascii="Times New Roman" w:eastAsia="Times New Roman" w:hAnsi="Times New Roman" w:cs="Times New Roman"/>
          <w:b/>
          <w:bCs/>
          <w:kern w:val="0"/>
          <w:lang w:val="en-NL" w:eastAsia="en-NL"/>
          <w14:ligatures w14:val="none"/>
        </w:rPr>
        <w:t>custom pivot doors</w:t>
      </w:r>
      <w:r w:rsidRPr="007E57DB">
        <w:rPr>
          <w:rFonts w:ascii="Times New Roman" w:eastAsia="Times New Roman" w:hAnsi="Times New Roman" w:cs="Times New Roman"/>
          <w:kern w:val="0"/>
          <w:lang w:val="en-NL" w:eastAsia="en-NL"/>
          <w14:ligatures w14:val="none"/>
        </w:rPr>
        <w:t xml:space="preserve"> handle it effortlessly.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Collection → Collection page</w:t>
      </w:r>
    </w:p>
    <w:p w14:paraId="6C1D7436"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2</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Why Choose Pivot?</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Bold, Seamless, Functional</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A pivot door isn’t just an entrance — it’s a statement piece. Perfect for wide openings, </w:t>
      </w:r>
      <w:r w:rsidRPr="007E57DB">
        <w:rPr>
          <w:rFonts w:ascii="Times New Roman" w:eastAsia="Times New Roman" w:hAnsi="Times New Roman" w:cs="Times New Roman"/>
          <w:b/>
          <w:bCs/>
          <w:kern w:val="0"/>
          <w:lang w:val="en-NL" w:eastAsia="en-NL"/>
          <w14:ligatures w14:val="none"/>
        </w:rPr>
        <w:t>modern pivot doors</w:t>
      </w:r>
      <w:r w:rsidRPr="007E57DB">
        <w:rPr>
          <w:rFonts w:ascii="Times New Roman" w:eastAsia="Times New Roman" w:hAnsi="Times New Roman" w:cs="Times New Roman"/>
          <w:kern w:val="0"/>
          <w:lang w:val="en-NL" w:eastAsia="en-NL"/>
          <w14:ligatures w14:val="none"/>
        </w:rPr>
        <w:t xml:space="preserve"> create a sense of arrival while keeping movement effortless and perfectly balanced.</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Inspired → Inspiration page</w:t>
      </w:r>
    </w:p>
    <w:p w14:paraId="41001BAD"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3</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Material Possibilities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Crafted Your Way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From deep walnut to airy glass panels or even stone inlays, our </w:t>
      </w:r>
      <w:r w:rsidRPr="007E57DB">
        <w:rPr>
          <w:rFonts w:ascii="Times New Roman" w:eastAsia="Times New Roman" w:hAnsi="Times New Roman" w:cs="Times New Roman"/>
          <w:b/>
          <w:bCs/>
          <w:kern w:val="0"/>
          <w:lang w:val="en-NL" w:eastAsia="en-NL"/>
          <w14:ligatures w14:val="none"/>
        </w:rPr>
        <w:t>high-end pivot doors</w:t>
      </w:r>
      <w:r w:rsidRPr="007E57DB">
        <w:rPr>
          <w:rFonts w:ascii="Times New Roman" w:eastAsia="Times New Roman" w:hAnsi="Times New Roman" w:cs="Times New Roman"/>
          <w:kern w:val="0"/>
          <w:lang w:val="en-NL" w:eastAsia="en-NL"/>
          <w14:ligatures w14:val="none"/>
        </w:rPr>
        <w:t xml:space="preserve"> can carry just about any look you can imagine. Each one is built with precision to match your </w:t>
      </w:r>
      <w:r w:rsidRPr="007E57DB">
        <w:rPr>
          <w:rFonts w:ascii="Times New Roman" w:eastAsia="Times New Roman" w:hAnsi="Times New Roman" w:cs="Times New Roman"/>
          <w:kern w:val="0"/>
          <w:lang w:val="en-NL" w:eastAsia="en-NL"/>
          <w14:ligatures w14:val="none"/>
        </w:rPr>
        <w:lastRenderedPageBreak/>
        <w:t>style, material preferences, and architectural vision.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View Materials → Materials page</w:t>
      </w:r>
    </w:p>
    <w:p w14:paraId="3C329098"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4</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Hardware &amp; Details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Invisible Precision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We hide the clever stuff — concealed pivot hinges, flush handles, and soft-closing systems — so all you see is clean, uninterrupted design in every </w:t>
      </w:r>
      <w:r w:rsidRPr="007E57DB">
        <w:rPr>
          <w:rFonts w:ascii="Times New Roman" w:eastAsia="Times New Roman" w:hAnsi="Times New Roman" w:cs="Times New Roman"/>
          <w:b/>
          <w:bCs/>
          <w:kern w:val="0"/>
          <w:lang w:val="en-NL" w:eastAsia="en-NL"/>
          <w14:ligatures w14:val="none"/>
        </w:rPr>
        <w:t>custom pivot door</w:t>
      </w:r>
      <w:r w:rsidRPr="007E57DB">
        <w:rPr>
          <w:rFonts w:ascii="Times New Roman" w:eastAsia="Times New Roman" w:hAnsi="Times New Roman" w:cs="Times New Roman"/>
          <w:kern w:val="0"/>
          <w:lang w:val="en-NL" w:eastAsia="en-NL"/>
          <w14:ligatures w14:val="none"/>
        </w:rPr>
        <w:t>.</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Hardware Options → Hardware page</w:t>
      </w:r>
    </w:p>
    <w:p w14:paraId="7AE1DB66"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5</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Integration Options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From Door to Design Feature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Pair your pivot door with matching wall panels, custom frames, or integrated shelving for seamless </w:t>
      </w:r>
      <w:r w:rsidRPr="007E57DB">
        <w:rPr>
          <w:rFonts w:ascii="Times New Roman" w:eastAsia="Times New Roman" w:hAnsi="Times New Roman" w:cs="Times New Roman"/>
          <w:b/>
          <w:bCs/>
          <w:kern w:val="0"/>
          <w:lang w:val="en-NL" w:eastAsia="en-NL"/>
          <w14:ligatures w14:val="none"/>
        </w:rPr>
        <w:t>architectural integration</w:t>
      </w:r>
      <w:r w:rsidRPr="007E57DB">
        <w:rPr>
          <w:rFonts w:ascii="Times New Roman" w:eastAsia="Times New Roman" w:hAnsi="Times New Roman" w:cs="Times New Roman"/>
          <w:kern w:val="0"/>
          <w:lang w:val="en-NL" w:eastAsia="en-NL"/>
          <w14:ligatures w14:val="none"/>
        </w:rPr>
        <w:t xml:space="preserve"> throughout your interior.</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 Contact → Contact Us page</w:t>
      </w:r>
    </w:p>
    <w:p w14:paraId="45AAE37F" w14:textId="77777777" w:rsidR="007E57DB" w:rsidRPr="007E57DB" w:rsidRDefault="007E57DB" w:rsidP="007E57DB">
      <w:pPr>
        <w:spacing w:after="0"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kern w:val="0"/>
          <w:lang w:val="en-NL" w:eastAsia="en-NL"/>
          <w14:ligatures w14:val="none"/>
        </w:rPr>
        <w:pict w14:anchorId="306F5D93">
          <v:rect id="_x0000_i1396" style="width:0;height:1.5pt" o:hralign="center" o:hrstd="t" o:hr="t" fillcolor="#a0a0a0" stroked="f"/>
        </w:pict>
      </w:r>
    </w:p>
    <w:p w14:paraId="47E65A53" w14:textId="77777777" w:rsidR="007E57DB" w:rsidRPr="007E57DB" w:rsidRDefault="007E57DB" w:rsidP="007E57DB">
      <w:pPr>
        <w:spacing w:before="100" w:beforeAutospacing="1" w:after="100" w:afterAutospacing="1" w:line="240" w:lineRule="auto"/>
        <w:outlineLvl w:val="1"/>
        <w:rPr>
          <w:rFonts w:ascii="Times New Roman" w:eastAsia="Times New Roman" w:hAnsi="Times New Roman" w:cs="Times New Roman"/>
          <w:b/>
          <w:bCs/>
          <w:kern w:val="0"/>
          <w:sz w:val="36"/>
          <w:szCs w:val="36"/>
          <w:lang w:val="en-NL" w:eastAsia="en-NL"/>
          <w14:ligatures w14:val="none"/>
        </w:rPr>
      </w:pPr>
      <w:r w:rsidRPr="007E57DB">
        <w:rPr>
          <w:rFonts w:ascii="Times New Roman" w:eastAsia="Times New Roman" w:hAnsi="Times New Roman" w:cs="Times New Roman"/>
          <w:b/>
          <w:bCs/>
          <w:kern w:val="0"/>
          <w:sz w:val="36"/>
          <w:szCs w:val="36"/>
          <w:lang w:val="en-NL" w:eastAsia="en-NL"/>
          <w14:ligatures w14:val="none"/>
        </w:rPr>
        <w:t>Hinged Doors</w:t>
      </w:r>
    </w:p>
    <w:p w14:paraId="6B23FE29"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1</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What is a Hinged Door?</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Timeless &amp; Versatile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Hinged doors are the classics — side-mounted, easy to use, and endlessly adaptable. Our </w:t>
      </w:r>
      <w:r w:rsidRPr="007E57DB">
        <w:rPr>
          <w:rFonts w:ascii="Times New Roman" w:eastAsia="Times New Roman" w:hAnsi="Times New Roman" w:cs="Times New Roman"/>
          <w:b/>
          <w:bCs/>
          <w:kern w:val="0"/>
          <w:lang w:val="en-NL" w:eastAsia="en-NL"/>
          <w14:ligatures w14:val="none"/>
        </w:rPr>
        <w:t>luxury hinged doors</w:t>
      </w:r>
      <w:r w:rsidRPr="007E57DB">
        <w:rPr>
          <w:rFonts w:ascii="Times New Roman" w:eastAsia="Times New Roman" w:hAnsi="Times New Roman" w:cs="Times New Roman"/>
          <w:kern w:val="0"/>
          <w:lang w:val="en-NL" w:eastAsia="en-NL"/>
          <w14:ligatures w14:val="none"/>
        </w:rPr>
        <w:t xml:space="preserve"> work in any setting, from a minimalist loft to a grand townhouse.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Collection → Collection page</w:t>
      </w:r>
    </w:p>
    <w:p w14:paraId="5EDA6D31"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2</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Why Choose Hinged?</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Everyday Luxury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Reliable, stylish, and flexible — </w:t>
      </w:r>
      <w:r w:rsidRPr="007E57DB">
        <w:rPr>
          <w:rFonts w:ascii="Times New Roman" w:eastAsia="Times New Roman" w:hAnsi="Times New Roman" w:cs="Times New Roman"/>
          <w:b/>
          <w:bCs/>
          <w:kern w:val="0"/>
          <w:lang w:val="en-NL" w:eastAsia="en-NL"/>
          <w14:ligatures w14:val="none"/>
        </w:rPr>
        <w:t>custom hinged doors</w:t>
      </w:r>
      <w:r w:rsidRPr="007E57DB">
        <w:rPr>
          <w:rFonts w:ascii="Times New Roman" w:eastAsia="Times New Roman" w:hAnsi="Times New Roman" w:cs="Times New Roman"/>
          <w:kern w:val="0"/>
          <w:lang w:val="en-NL" w:eastAsia="en-NL"/>
          <w14:ligatures w14:val="none"/>
        </w:rPr>
        <w:t xml:space="preserve"> work beautifully in almost any space. From single openings to grand double doors, they bring comfort, function, and elegance in equal measure.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Inspired → Inspiration page</w:t>
      </w:r>
    </w:p>
    <w:p w14:paraId="7C9BEC34"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3</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Material Choices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Finish It Your Way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Natural woodgrain, rich veneers, painted panels, or glass inserts — our </w:t>
      </w:r>
      <w:r w:rsidRPr="007E57DB">
        <w:rPr>
          <w:rFonts w:ascii="Times New Roman" w:eastAsia="Times New Roman" w:hAnsi="Times New Roman" w:cs="Times New Roman"/>
          <w:b/>
          <w:bCs/>
          <w:kern w:val="0"/>
          <w:lang w:val="en-NL" w:eastAsia="en-NL"/>
          <w14:ligatures w14:val="none"/>
        </w:rPr>
        <w:t>high-end hinged doors</w:t>
      </w:r>
      <w:r w:rsidRPr="007E57DB">
        <w:rPr>
          <w:rFonts w:ascii="Times New Roman" w:eastAsia="Times New Roman" w:hAnsi="Times New Roman" w:cs="Times New Roman"/>
          <w:kern w:val="0"/>
          <w:lang w:val="en-NL" w:eastAsia="en-NL"/>
          <w14:ligatures w14:val="none"/>
        </w:rPr>
        <w:t xml:space="preserve"> can be tailored to perfectly match your interior style and palette.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View Materials → Materials page</w:t>
      </w:r>
    </w:p>
    <w:p w14:paraId="04C18D51"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4</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Hardware Options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Make It Distinctive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Handles that blend in, or handles that steal the spotlight — choose hardware that elevates the look and feel of your </w:t>
      </w:r>
      <w:r w:rsidRPr="007E57DB">
        <w:rPr>
          <w:rFonts w:ascii="Times New Roman" w:eastAsia="Times New Roman" w:hAnsi="Times New Roman" w:cs="Times New Roman"/>
          <w:b/>
          <w:bCs/>
          <w:kern w:val="0"/>
          <w:lang w:val="en-NL" w:eastAsia="en-NL"/>
          <w14:ligatures w14:val="none"/>
        </w:rPr>
        <w:t>custom hinged door</w:t>
      </w:r>
      <w:r w:rsidRPr="007E57DB">
        <w:rPr>
          <w:rFonts w:ascii="Times New Roman" w:eastAsia="Times New Roman" w:hAnsi="Times New Roman" w:cs="Times New Roman"/>
          <w:kern w:val="0"/>
          <w:lang w:val="en-NL" w:eastAsia="en-NL"/>
          <w14:ligatures w14:val="none"/>
        </w:rPr>
        <w:t>.</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Hardware Options → Hardware page</w:t>
      </w:r>
    </w:p>
    <w:p w14:paraId="10570ACF"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lastRenderedPageBreak/>
        <w:t>Block 5</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Integration Ideas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Beyond the Frame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Match your hinged door with trims, skirting, or wall panels in the same finish for a unified, </w:t>
      </w:r>
      <w:r w:rsidRPr="007E57DB">
        <w:rPr>
          <w:rFonts w:ascii="Times New Roman" w:eastAsia="Times New Roman" w:hAnsi="Times New Roman" w:cs="Times New Roman"/>
          <w:b/>
          <w:bCs/>
          <w:kern w:val="0"/>
          <w:lang w:val="en-NL" w:eastAsia="en-NL"/>
          <w14:ligatures w14:val="none"/>
        </w:rPr>
        <w:t>architecturally cohesive</w:t>
      </w:r>
      <w:r w:rsidRPr="007E57DB">
        <w:rPr>
          <w:rFonts w:ascii="Times New Roman" w:eastAsia="Times New Roman" w:hAnsi="Times New Roman" w:cs="Times New Roman"/>
          <w:kern w:val="0"/>
          <w:lang w:val="en-NL" w:eastAsia="en-NL"/>
          <w14:ligatures w14:val="none"/>
        </w:rPr>
        <w:t xml:space="preserve"> look.</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 Contact → Contact Us page</w:t>
      </w:r>
    </w:p>
    <w:p w14:paraId="76466B62" w14:textId="77777777" w:rsidR="007E57DB" w:rsidRPr="007E57DB" w:rsidRDefault="007E57DB" w:rsidP="007E57DB">
      <w:pPr>
        <w:spacing w:after="0"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kern w:val="0"/>
          <w:lang w:val="en-NL" w:eastAsia="en-NL"/>
          <w14:ligatures w14:val="none"/>
        </w:rPr>
        <w:pict w14:anchorId="3B659496">
          <v:rect id="_x0000_i1397" style="width:0;height:1.5pt" o:hralign="center" o:hrstd="t" o:hr="t" fillcolor="#a0a0a0" stroked="f"/>
        </w:pict>
      </w:r>
    </w:p>
    <w:p w14:paraId="069273AF" w14:textId="77777777" w:rsidR="007E57DB" w:rsidRPr="007E57DB" w:rsidRDefault="007E57DB" w:rsidP="007E57DB">
      <w:pPr>
        <w:spacing w:before="100" w:beforeAutospacing="1" w:after="100" w:afterAutospacing="1" w:line="240" w:lineRule="auto"/>
        <w:outlineLvl w:val="1"/>
        <w:rPr>
          <w:rFonts w:ascii="Times New Roman" w:eastAsia="Times New Roman" w:hAnsi="Times New Roman" w:cs="Times New Roman"/>
          <w:b/>
          <w:bCs/>
          <w:kern w:val="0"/>
          <w:sz w:val="36"/>
          <w:szCs w:val="36"/>
          <w:lang w:val="en-NL" w:eastAsia="en-NL"/>
          <w14:ligatures w14:val="none"/>
        </w:rPr>
      </w:pPr>
      <w:r w:rsidRPr="007E57DB">
        <w:rPr>
          <w:rFonts w:ascii="Times New Roman" w:eastAsia="Times New Roman" w:hAnsi="Times New Roman" w:cs="Times New Roman"/>
          <w:b/>
          <w:bCs/>
          <w:kern w:val="0"/>
          <w:sz w:val="36"/>
          <w:szCs w:val="36"/>
          <w:lang w:val="en-NL" w:eastAsia="en-NL"/>
          <w14:ligatures w14:val="none"/>
        </w:rPr>
        <w:t>Sliding Doors</w:t>
      </w:r>
    </w:p>
    <w:p w14:paraId="3B6CB566"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1</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What is a Sliding Door?</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Space-Saving Elegance</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Sliding doors glide along a track instead of swinging open, making them ideal for space-conscious layouts. Our </w:t>
      </w:r>
      <w:r w:rsidRPr="007E57DB">
        <w:rPr>
          <w:rFonts w:ascii="Times New Roman" w:eastAsia="Times New Roman" w:hAnsi="Times New Roman" w:cs="Times New Roman"/>
          <w:b/>
          <w:bCs/>
          <w:kern w:val="0"/>
          <w:lang w:val="en-NL" w:eastAsia="en-NL"/>
          <w14:ligatures w14:val="none"/>
        </w:rPr>
        <w:t>modern sliding doors</w:t>
      </w:r>
      <w:r w:rsidRPr="007E57DB">
        <w:rPr>
          <w:rFonts w:ascii="Times New Roman" w:eastAsia="Times New Roman" w:hAnsi="Times New Roman" w:cs="Times New Roman"/>
          <w:kern w:val="0"/>
          <w:lang w:val="en-NL" w:eastAsia="en-NL"/>
          <w14:ligatures w14:val="none"/>
        </w:rPr>
        <w:t xml:space="preserve"> work beautifully as statement room dividers or sleek wardrobe solutions.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Collection → Collection page</w:t>
      </w:r>
    </w:p>
    <w:p w14:paraId="5477E611"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2</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Why Choose Sliding?</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Flexible &amp; Functional</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Perfect for dividing spaces, hiding storage, or creating a seamless flow between rooms, our </w:t>
      </w:r>
      <w:r w:rsidRPr="007E57DB">
        <w:rPr>
          <w:rFonts w:ascii="Times New Roman" w:eastAsia="Times New Roman" w:hAnsi="Times New Roman" w:cs="Times New Roman"/>
          <w:b/>
          <w:bCs/>
          <w:kern w:val="0"/>
          <w:lang w:val="en-NL" w:eastAsia="en-NL"/>
          <w14:ligatures w14:val="none"/>
        </w:rPr>
        <w:t>custom sliding doors</w:t>
      </w:r>
      <w:r w:rsidRPr="007E57DB">
        <w:rPr>
          <w:rFonts w:ascii="Times New Roman" w:eastAsia="Times New Roman" w:hAnsi="Times New Roman" w:cs="Times New Roman"/>
          <w:kern w:val="0"/>
          <w:lang w:val="en-NL" w:eastAsia="en-NL"/>
          <w14:ligatures w14:val="none"/>
        </w:rPr>
        <w:t xml:space="preserve"> offer practical solutions without compromising on design.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Inspired → Inspiration page</w:t>
      </w:r>
    </w:p>
    <w:p w14:paraId="16C1F61E"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3</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Material Variety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Your Style, Your Door</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Go transparent, bold, or natural — from frosted glass to warm oak, our </w:t>
      </w:r>
      <w:r w:rsidRPr="007E57DB">
        <w:rPr>
          <w:rFonts w:ascii="Times New Roman" w:eastAsia="Times New Roman" w:hAnsi="Times New Roman" w:cs="Times New Roman"/>
          <w:b/>
          <w:bCs/>
          <w:kern w:val="0"/>
          <w:lang w:val="en-NL" w:eastAsia="en-NL"/>
          <w14:ligatures w14:val="none"/>
        </w:rPr>
        <w:t>luxury sliding doors</w:t>
      </w:r>
      <w:r w:rsidRPr="007E57DB">
        <w:rPr>
          <w:rFonts w:ascii="Times New Roman" w:eastAsia="Times New Roman" w:hAnsi="Times New Roman" w:cs="Times New Roman"/>
          <w:kern w:val="0"/>
          <w:lang w:val="en-NL" w:eastAsia="en-NL"/>
          <w14:ligatures w14:val="none"/>
        </w:rPr>
        <w:t xml:space="preserve"> are a blank canvas for your vision.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View Materials → Materials page</w:t>
      </w:r>
    </w:p>
    <w:p w14:paraId="2A0B8B81"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4</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Hardware Precision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Smooth &amp; Silent</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Premium tracks and concealed runners ensure your </w:t>
      </w:r>
      <w:r w:rsidRPr="007E57DB">
        <w:rPr>
          <w:rFonts w:ascii="Times New Roman" w:eastAsia="Times New Roman" w:hAnsi="Times New Roman" w:cs="Times New Roman"/>
          <w:b/>
          <w:bCs/>
          <w:kern w:val="0"/>
          <w:lang w:val="en-NL" w:eastAsia="en-NL"/>
          <w14:ligatures w14:val="none"/>
        </w:rPr>
        <w:t>sliding door</w:t>
      </w:r>
      <w:r w:rsidRPr="007E57DB">
        <w:rPr>
          <w:rFonts w:ascii="Times New Roman" w:eastAsia="Times New Roman" w:hAnsi="Times New Roman" w:cs="Times New Roman"/>
          <w:kern w:val="0"/>
          <w:lang w:val="en-NL" w:eastAsia="en-NL"/>
          <w14:ligatures w14:val="none"/>
        </w:rPr>
        <w:t xml:space="preserve"> moves effortlessly and quietly, with lasting durability.</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See Hardware Options → Hardware page</w:t>
      </w:r>
    </w:p>
    <w:p w14:paraId="17F3ACF5" w14:textId="77777777" w:rsidR="007E57DB" w:rsidRPr="007E57DB" w:rsidRDefault="007E57DB" w:rsidP="007E57DB">
      <w:pPr>
        <w:spacing w:before="100" w:beforeAutospacing="1" w:after="100" w:afterAutospacing="1" w:line="240" w:lineRule="auto"/>
        <w:rPr>
          <w:rFonts w:ascii="Times New Roman" w:eastAsia="Times New Roman" w:hAnsi="Times New Roman" w:cs="Times New Roman"/>
          <w:kern w:val="0"/>
          <w:lang w:val="en-NL" w:eastAsia="en-NL"/>
          <w14:ligatures w14:val="none"/>
        </w:rPr>
      </w:pPr>
      <w:r w:rsidRPr="007E57DB">
        <w:rPr>
          <w:rFonts w:ascii="Times New Roman" w:eastAsia="Times New Roman" w:hAnsi="Times New Roman" w:cs="Times New Roman"/>
          <w:b/>
          <w:bCs/>
          <w:kern w:val="0"/>
          <w:lang w:val="en-NL" w:eastAsia="en-NL"/>
          <w14:ligatures w14:val="none"/>
        </w:rPr>
        <w:t>Block 5</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Caption:</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Design Integration</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Title:</w:t>
      </w:r>
      <w:r w:rsidRPr="007E57DB">
        <w:rPr>
          <w:rFonts w:ascii="Times New Roman" w:eastAsia="Times New Roman" w:hAnsi="Times New Roman" w:cs="Times New Roman"/>
          <w:kern w:val="0"/>
          <w:lang w:val="en-NL" w:eastAsia="en-NL"/>
          <w14:ligatures w14:val="none"/>
        </w:rPr>
        <w:t xml:space="preserve"> </w:t>
      </w:r>
      <w:r w:rsidRPr="007E57DB">
        <w:rPr>
          <w:rFonts w:ascii="Times New Roman" w:eastAsia="Times New Roman" w:hAnsi="Times New Roman" w:cs="Times New Roman"/>
          <w:b/>
          <w:bCs/>
          <w:kern w:val="0"/>
          <w:lang w:val="en-NL" w:eastAsia="en-NL"/>
          <w14:ligatures w14:val="none"/>
        </w:rPr>
        <w:t>Flow Between Spaces</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Text:</w:t>
      </w:r>
      <w:r w:rsidRPr="007E57DB">
        <w:rPr>
          <w:rFonts w:ascii="Times New Roman" w:eastAsia="Times New Roman" w:hAnsi="Times New Roman" w:cs="Times New Roman"/>
          <w:kern w:val="0"/>
          <w:lang w:val="en-NL" w:eastAsia="en-NL"/>
          <w14:ligatures w14:val="none"/>
        </w:rPr>
        <w:t xml:space="preserve"> Combine sliding doors with wall panels, frames, or matching finishes for a fully </w:t>
      </w:r>
      <w:r w:rsidRPr="007E57DB">
        <w:rPr>
          <w:rFonts w:ascii="Times New Roman" w:eastAsia="Times New Roman" w:hAnsi="Times New Roman" w:cs="Times New Roman"/>
          <w:b/>
          <w:bCs/>
          <w:kern w:val="0"/>
          <w:lang w:val="en-NL" w:eastAsia="en-NL"/>
          <w14:ligatures w14:val="none"/>
        </w:rPr>
        <w:t>integrated interior design</w:t>
      </w:r>
      <w:r w:rsidRPr="007E57DB">
        <w:rPr>
          <w:rFonts w:ascii="Times New Roman" w:eastAsia="Times New Roman" w:hAnsi="Times New Roman" w:cs="Times New Roman"/>
          <w:kern w:val="0"/>
          <w:lang w:val="en-NL" w:eastAsia="en-NL"/>
          <w14:ligatures w14:val="none"/>
        </w:rPr>
        <w:t xml:space="preserve"> concept.</w:t>
      </w:r>
      <w:r w:rsidRPr="007E57DB">
        <w:rPr>
          <w:rFonts w:ascii="Times New Roman" w:eastAsia="Times New Roman" w:hAnsi="Times New Roman" w:cs="Times New Roman"/>
          <w:kern w:val="0"/>
          <w:lang w:val="en-NL" w:eastAsia="en-NL"/>
          <w14:ligatures w14:val="none"/>
        </w:rPr>
        <w:br/>
      </w:r>
      <w:r w:rsidRPr="007E57DB">
        <w:rPr>
          <w:rFonts w:ascii="Times New Roman" w:eastAsia="Times New Roman" w:hAnsi="Times New Roman" w:cs="Times New Roman"/>
          <w:i/>
          <w:iCs/>
          <w:kern w:val="0"/>
          <w:lang w:val="en-NL" w:eastAsia="en-NL"/>
          <w14:ligatures w14:val="none"/>
        </w:rPr>
        <w:t>Button:</w:t>
      </w:r>
      <w:r w:rsidRPr="007E57DB">
        <w:rPr>
          <w:rFonts w:ascii="Times New Roman" w:eastAsia="Times New Roman" w:hAnsi="Times New Roman" w:cs="Times New Roman"/>
          <w:kern w:val="0"/>
          <w:lang w:val="en-NL" w:eastAsia="en-NL"/>
          <w14:ligatures w14:val="none"/>
        </w:rPr>
        <w:t xml:space="preserve"> Get in Contact → Contact Us page</w:t>
      </w:r>
    </w:p>
    <w:p w14:paraId="0BF29EED" w14:textId="7A3EE55A" w:rsidR="005320EE" w:rsidRDefault="005320EE" w:rsidP="007E57DB">
      <w:pPr>
        <w:pStyle w:val="Title"/>
        <w:rPr>
          <w:lang w:val="en-NL"/>
        </w:rPr>
      </w:pPr>
      <w:r>
        <w:rPr>
          <w:lang w:val="en-NL"/>
        </w:rPr>
        <w:br w:type="page"/>
      </w:r>
    </w:p>
    <w:p w14:paraId="1162CB1D" w14:textId="77777777" w:rsidR="005320EE" w:rsidRDefault="005320EE" w:rsidP="005320EE">
      <w:pPr>
        <w:pStyle w:val="NoSpacing"/>
      </w:pPr>
      <w:r w:rsidRPr="005320EE">
        <w:rPr>
          <w:rStyle w:val="TitleChar"/>
        </w:rPr>
        <w:lastRenderedPageBreak/>
        <w:t>Inspiration Page</w:t>
      </w:r>
      <w:r>
        <w:rPr>
          <w:lang w:val="en-NL"/>
        </w:rPr>
        <w:br/>
      </w:r>
      <w:r>
        <w:rPr>
          <w:lang w:val="en-NL"/>
        </w:rPr>
        <w:br/>
      </w:r>
      <w:r w:rsidRPr="005320EE">
        <w:rPr>
          <w:lang w:val="en-NL"/>
        </w:rPr>
        <w:drawing>
          <wp:inline distT="0" distB="0" distL="0" distR="0" wp14:anchorId="2D1C4D0A" wp14:editId="69BFD4E1">
            <wp:extent cx="5731510" cy="3034665"/>
            <wp:effectExtent l="0" t="0" r="2540" b="0"/>
            <wp:docPr id="11187706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7060" name="Picture 1" descr="A screenshot of a website&#10;&#10;AI-generated content may be incorrect."/>
                    <pic:cNvPicPr/>
                  </pic:nvPicPr>
                  <pic:blipFill>
                    <a:blip r:embed="rId14"/>
                    <a:stretch>
                      <a:fillRect/>
                    </a:stretch>
                  </pic:blipFill>
                  <pic:spPr>
                    <a:xfrm>
                      <a:off x="0" y="0"/>
                      <a:ext cx="5731510" cy="3034665"/>
                    </a:xfrm>
                    <a:prstGeom prst="rect">
                      <a:avLst/>
                    </a:prstGeom>
                  </pic:spPr>
                </pic:pic>
              </a:graphicData>
            </a:graphic>
          </wp:inline>
        </w:drawing>
      </w:r>
      <w:r>
        <w:rPr>
          <w:lang w:val="en-NL"/>
        </w:rPr>
        <w:br/>
      </w:r>
      <w:r>
        <w:rPr>
          <w:lang w:val="en-NL"/>
        </w:rPr>
        <w:br/>
      </w:r>
      <w:r>
        <w:t xml:space="preserve">1. </w:t>
      </w:r>
      <w:r w:rsidRPr="005320EE">
        <w:t xml:space="preserve">Change background </w:t>
      </w:r>
      <w:proofErr w:type="spellStart"/>
      <w:r w:rsidRPr="005320EE">
        <w:t>color</w:t>
      </w:r>
      <w:proofErr w:type="spellEnd"/>
      <w:r w:rsidRPr="005320EE">
        <w:t xml:space="preserve"> to Green and white text</w:t>
      </w:r>
      <w:r>
        <w:t xml:space="preserve"> </w:t>
      </w:r>
      <w:r w:rsidRPr="005320EE">
        <w:t>green: hex 2f3a2a RGB 475842</w:t>
      </w:r>
      <w:r w:rsidRPr="005320EE">
        <w:br/>
      </w:r>
      <w:r>
        <w:t xml:space="preserve">or: </w:t>
      </w:r>
      <w:r w:rsidRPr="005320EE">
        <w:t xml:space="preserve">Grey hex 858585 </w:t>
      </w:r>
      <w:proofErr w:type="spellStart"/>
      <w:r w:rsidRPr="005320EE">
        <w:t>rgb</w:t>
      </w:r>
      <w:proofErr w:type="spellEnd"/>
      <w:r w:rsidRPr="005320EE">
        <w:t xml:space="preserve"> 133 133 133</w:t>
      </w:r>
    </w:p>
    <w:p w14:paraId="02ADCCD2" w14:textId="2FCB4FB8" w:rsidR="007E57DB" w:rsidRDefault="005320EE">
      <w:r>
        <w:br w:type="page"/>
      </w:r>
    </w:p>
    <w:p w14:paraId="29F17DB9" w14:textId="72D24B48" w:rsidR="005320EE" w:rsidRDefault="006918AC" w:rsidP="007E57DB">
      <w:pPr>
        <w:pStyle w:val="Title"/>
      </w:pPr>
      <w:r>
        <w:lastRenderedPageBreak/>
        <w:t xml:space="preserve">Page: </w:t>
      </w:r>
      <w:proofErr w:type="spellStart"/>
      <w:r w:rsidR="007E57DB">
        <w:t>Consious</w:t>
      </w:r>
      <w:proofErr w:type="spellEnd"/>
      <w:r w:rsidR="007E57DB">
        <w:t xml:space="preserve"> craft</w:t>
      </w:r>
    </w:p>
    <w:p w14:paraId="4AA548D3" w14:textId="77C9354E" w:rsidR="007E57DB" w:rsidRPr="007E57DB" w:rsidRDefault="006918AC" w:rsidP="007E57DB">
      <w:pPr>
        <w:rPr>
          <w:b/>
          <w:bCs/>
          <w:lang w:val="en-NL"/>
        </w:rPr>
      </w:pPr>
      <w:r>
        <w:br/>
        <w:t xml:space="preserve">1. Use a copy of </w:t>
      </w:r>
      <w:r w:rsidR="00764ADB">
        <w:t>“story” and use text below:</w:t>
      </w:r>
      <w:r w:rsidR="00764ADB">
        <w:br/>
      </w:r>
      <w:r w:rsidR="007E57DB">
        <w:br/>
        <w:t>Hero section text:</w:t>
      </w:r>
      <w:r w:rsidR="007E57DB">
        <w:br/>
      </w:r>
      <w:r w:rsidR="007E57DB">
        <w:rPr>
          <w:b/>
          <w:bCs/>
        </w:rPr>
        <w:t xml:space="preserve">Title: </w:t>
      </w:r>
      <w:r w:rsidR="007E57DB" w:rsidRPr="007E57DB">
        <w:rPr>
          <w:b/>
          <w:bCs/>
        </w:rPr>
        <w:t>Isn’t real luxury knowing it’s made with as much care as it’s used?</w:t>
      </w:r>
      <w:r w:rsidR="007E57DB" w:rsidRPr="007E57DB">
        <w:br/>
      </w:r>
      <w:r w:rsidR="007E57DB">
        <w:t xml:space="preserve">Text: </w:t>
      </w:r>
      <w:r w:rsidR="007E57DB" w:rsidRPr="007E57DB">
        <w:t>At Zebrano Studio, we craft luxury wooden doors with timeless design, responsibly sourced materials, and eco-friendly finishes. Built to last, made to love — for you, your home, and the planet.</w:t>
      </w:r>
      <w:r w:rsidR="007E57DB">
        <w:br/>
      </w:r>
      <w:r w:rsidR="007E57DB">
        <w:br/>
        <w:t>Page text:</w:t>
      </w:r>
      <w:r w:rsidR="007E57DB">
        <w:br/>
      </w:r>
      <w:r w:rsidR="007E57DB">
        <w:br/>
      </w:r>
      <w:r w:rsidR="007E57DB" w:rsidRPr="007E57DB">
        <w:rPr>
          <w:b/>
          <w:bCs/>
          <w:lang w:val="en-NL"/>
        </w:rPr>
        <w:t>1. Choosing the Right Wood</w:t>
      </w:r>
    </w:p>
    <w:p w14:paraId="41E7A968" w14:textId="77777777" w:rsidR="007E57DB" w:rsidRPr="007E57DB" w:rsidRDefault="007E57DB" w:rsidP="007E57DB">
      <w:pPr>
        <w:rPr>
          <w:lang w:val="en-NL"/>
        </w:rPr>
      </w:pPr>
      <w:r w:rsidRPr="007E57DB">
        <w:rPr>
          <w:i/>
          <w:iCs/>
          <w:lang w:val="en-NL"/>
        </w:rPr>
        <w:t>Responsibly sourced, beautifully unique</w:t>
      </w:r>
      <w:r w:rsidRPr="007E57DB">
        <w:rPr>
          <w:lang w:val="en-NL"/>
        </w:rPr>
        <w:br/>
        <w:t>Every Zebrano Studio door starts with carefully selected timber. We work with suppliers who source wood from sustainably managed forests and certified mills. By choosing species like Zebrano, oak, and walnut from responsible origins, we protect forests while ensuring every grain, tone, and texture is truly distinctive.</w:t>
      </w:r>
    </w:p>
    <w:p w14:paraId="6F5AE40E" w14:textId="77777777" w:rsidR="007E57DB" w:rsidRPr="007E57DB" w:rsidRDefault="007E57DB" w:rsidP="007E57DB">
      <w:pPr>
        <w:rPr>
          <w:lang w:val="en-NL"/>
        </w:rPr>
      </w:pPr>
      <w:r w:rsidRPr="007E57DB">
        <w:rPr>
          <w:lang w:val="en-NL"/>
        </w:rPr>
        <w:pict w14:anchorId="23C1B691">
          <v:rect id="_x0000_i1092" style="width:0;height:1.5pt" o:hralign="center" o:hrstd="t" o:hr="t" fillcolor="#a0a0a0" stroked="f"/>
        </w:pict>
      </w:r>
    </w:p>
    <w:p w14:paraId="0CEBCECC" w14:textId="77777777" w:rsidR="007E57DB" w:rsidRPr="007E57DB" w:rsidRDefault="007E57DB" w:rsidP="007E57DB">
      <w:pPr>
        <w:rPr>
          <w:b/>
          <w:bCs/>
          <w:lang w:val="en-NL"/>
        </w:rPr>
      </w:pPr>
      <w:r w:rsidRPr="007E57DB">
        <w:rPr>
          <w:b/>
          <w:bCs/>
          <w:lang w:val="en-NL"/>
        </w:rPr>
        <w:t>2. Designing for Longevity</w:t>
      </w:r>
    </w:p>
    <w:p w14:paraId="4D691631" w14:textId="77777777" w:rsidR="007E57DB" w:rsidRPr="007E57DB" w:rsidRDefault="007E57DB" w:rsidP="007E57DB">
      <w:pPr>
        <w:rPr>
          <w:lang w:val="en-NL"/>
        </w:rPr>
      </w:pPr>
      <w:r w:rsidRPr="007E57DB">
        <w:rPr>
          <w:i/>
          <w:iCs/>
          <w:lang w:val="en-NL"/>
        </w:rPr>
        <w:t>Built to outlast trends and seasons</w:t>
      </w:r>
      <w:r w:rsidRPr="007E57DB">
        <w:rPr>
          <w:lang w:val="en-NL"/>
        </w:rPr>
        <w:br/>
        <w:t>A sustainable door isn’t just about how it’s made — it’s about how long it lasts. We design with timeless proportions and durable joinery so your door looks and functions beautifully for decades. Less frequent replacements mean less waste, and more value for you.</w:t>
      </w:r>
    </w:p>
    <w:p w14:paraId="5385247A" w14:textId="77777777" w:rsidR="007E57DB" w:rsidRPr="007E57DB" w:rsidRDefault="007E57DB" w:rsidP="007E57DB">
      <w:pPr>
        <w:rPr>
          <w:lang w:val="en-NL"/>
        </w:rPr>
      </w:pPr>
      <w:r w:rsidRPr="007E57DB">
        <w:rPr>
          <w:lang w:val="en-NL"/>
        </w:rPr>
        <w:pict w14:anchorId="59858F39">
          <v:rect id="_x0000_i1093" style="width:0;height:1.5pt" o:hralign="center" o:hrstd="t" o:hr="t" fillcolor="#a0a0a0" stroked="f"/>
        </w:pict>
      </w:r>
    </w:p>
    <w:p w14:paraId="35D52B85" w14:textId="77777777" w:rsidR="007E57DB" w:rsidRPr="007E57DB" w:rsidRDefault="007E57DB" w:rsidP="007E57DB">
      <w:pPr>
        <w:rPr>
          <w:b/>
          <w:bCs/>
          <w:lang w:val="en-NL"/>
        </w:rPr>
      </w:pPr>
      <w:r w:rsidRPr="007E57DB">
        <w:rPr>
          <w:b/>
          <w:bCs/>
          <w:lang w:val="en-NL"/>
        </w:rPr>
        <w:t>3. Minimising Waste, Maximising Beauty</w:t>
      </w:r>
    </w:p>
    <w:p w14:paraId="4DF366EE" w14:textId="77777777" w:rsidR="007E57DB" w:rsidRPr="007E57DB" w:rsidRDefault="007E57DB" w:rsidP="007E57DB">
      <w:pPr>
        <w:rPr>
          <w:lang w:val="en-NL"/>
        </w:rPr>
      </w:pPr>
      <w:r w:rsidRPr="007E57DB">
        <w:rPr>
          <w:i/>
          <w:iCs/>
          <w:lang w:val="en-NL"/>
        </w:rPr>
        <w:t>Every cut counts</w:t>
      </w:r>
      <w:r w:rsidRPr="007E57DB">
        <w:rPr>
          <w:lang w:val="en-NL"/>
        </w:rPr>
        <w:br/>
        <w:t>Our production process is designed to use as much of the material as possible. Offcuts are repurposed into smaller elements, frames, or even sample pieces, ensuring nothing goes to waste. The result is efficiency without sacrificing the craftsmanship and detail we’re known for.</w:t>
      </w:r>
    </w:p>
    <w:p w14:paraId="0DC09B98" w14:textId="77777777" w:rsidR="007E57DB" w:rsidRPr="007E57DB" w:rsidRDefault="007E57DB" w:rsidP="007E57DB">
      <w:pPr>
        <w:rPr>
          <w:lang w:val="en-NL"/>
        </w:rPr>
      </w:pPr>
      <w:r w:rsidRPr="007E57DB">
        <w:rPr>
          <w:lang w:val="en-NL"/>
        </w:rPr>
        <w:pict w14:anchorId="73D46089">
          <v:rect id="_x0000_i1094" style="width:0;height:1.5pt" o:hralign="center" o:hrstd="t" o:hr="t" fillcolor="#a0a0a0" stroked="f"/>
        </w:pict>
      </w:r>
    </w:p>
    <w:p w14:paraId="311DD59C" w14:textId="77777777" w:rsidR="007E57DB" w:rsidRPr="007E57DB" w:rsidRDefault="007E57DB" w:rsidP="007E57DB">
      <w:pPr>
        <w:rPr>
          <w:b/>
          <w:bCs/>
          <w:lang w:val="en-NL"/>
        </w:rPr>
      </w:pPr>
      <w:r w:rsidRPr="007E57DB">
        <w:rPr>
          <w:b/>
          <w:bCs/>
          <w:lang w:val="en-NL"/>
        </w:rPr>
        <w:t>4. Thoughtful Finishes &amp; Materials</w:t>
      </w:r>
    </w:p>
    <w:p w14:paraId="60988EC5" w14:textId="77777777" w:rsidR="007E57DB" w:rsidRPr="007E57DB" w:rsidRDefault="007E57DB" w:rsidP="007E57DB">
      <w:pPr>
        <w:rPr>
          <w:lang w:val="en-NL"/>
        </w:rPr>
      </w:pPr>
      <w:r w:rsidRPr="007E57DB">
        <w:rPr>
          <w:i/>
          <w:iCs/>
          <w:lang w:val="en-NL"/>
        </w:rPr>
        <w:lastRenderedPageBreak/>
        <w:t>From veneers to natural oils</w:t>
      </w:r>
      <w:r w:rsidRPr="007E57DB">
        <w:rPr>
          <w:lang w:val="en-NL"/>
        </w:rPr>
        <w:br/>
        <w:t>We use high-quality finishes that protect and enhance the wood while being mindful of environmental impact. Water-based lacquers, natural oils, and eco-friendly adhesives keep your home’s air quality clean, while giving your door a flawless look and feel.</w:t>
      </w:r>
    </w:p>
    <w:p w14:paraId="57AA183F" w14:textId="77777777" w:rsidR="007E57DB" w:rsidRPr="007E57DB" w:rsidRDefault="007E57DB" w:rsidP="007E57DB">
      <w:pPr>
        <w:rPr>
          <w:lang w:val="en-NL"/>
        </w:rPr>
      </w:pPr>
      <w:r w:rsidRPr="007E57DB">
        <w:rPr>
          <w:lang w:val="en-NL"/>
        </w:rPr>
        <w:pict w14:anchorId="35885803">
          <v:rect id="_x0000_i1095" style="width:0;height:1.5pt" o:hralign="center" o:hrstd="t" o:hr="t" fillcolor="#a0a0a0" stroked="f"/>
        </w:pict>
      </w:r>
    </w:p>
    <w:p w14:paraId="33710C51" w14:textId="77777777" w:rsidR="007E57DB" w:rsidRPr="007E57DB" w:rsidRDefault="007E57DB" w:rsidP="007E57DB">
      <w:pPr>
        <w:rPr>
          <w:b/>
          <w:bCs/>
          <w:lang w:val="en-NL"/>
        </w:rPr>
      </w:pPr>
      <w:r w:rsidRPr="007E57DB">
        <w:rPr>
          <w:b/>
          <w:bCs/>
          <w:lang w:val="en-NL"/>
        </w:rPr>
        <w:t>5. Timeless Design, Accessible Luxury</w:t>
      </w:r>
    </w:p>
    <w:p w14:paraId="12F25AB1" w14:textId="77777777" w:rsidR="007E57DB" w:rsidRPr="007E57DB" w:rsidRDefault="007E57DB" w:rsidP="007E57DB">
      <w:pPr>
        <w:rPr>
          <w:lang w:val="en-NL"/>
        </w:rPr>
      </w:pPr>
      <w:r w:rsidRPr="007E57DB">
        <w:rPr>
          <w:i/>
          <w:iCs/>
          <w:lang w:val="en-NL"/>
        </w:rPr>
        <w:t>Sustainable style for every home</w:t>
      </w:r>
      <w:r w:rsidRPr="007E57DB">
        <w:rPr>
          <w:lang w:val="en-NL"/>
        </w:rPr>
        <w:br/>
        <w:t>We believe sustainable design should be beautiful and attainable. Whether you choose a pivot, hinged, or sliding door, our goal is the same: to give you a door that elevates your space, respects the planet, and stands the test of time — all without the need for an architect’s budget.</w:t>
      </w:r>
    </w:p>
    <w:p w14:paraId="66523057" w14:textId="768DF4EA" w:rsidR="007E57DB" w:rsidRDefault="007E57DB">
      <w:r>
        <w:br w:type="page"/>
      </w:r>
    </w:p>
    <w:p w14:paraId="6F9AEA0F" w14:textId="385D1743" w:rsidR="00F0152D" w:rsidRDefault="005320EE" w:rsidP="005320EE">
      <w:r w:rsidRPr="007E57DB">
        <w:rPr>
          <w:rStyle w:val="TitleChar"/>
        </w:rPr>
        <w:lastRenderedPageBreak/>
        <w:t>Contact page:</w:t>
      </w:r>
      <w:r>
        <w:br/>
      </w:r>
      <w:r w:rsidRPr="005320EE">
        <w:drawing>
          <wp:inline distT="0" distB="0" distL="0" distR="0" wp14:anchorId="1F9BFE25" wp14:editId="16CEB493">
            <wp:extent cx="2651760" cy="2677614"/>
            <wp:effectExtent l="0" t="0" r="0" b="8890"/>
            <wp:docPr id="1530203708" name="Picture 1" descr="A screenshot of a contact us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03708" name="Picture 1" descr="A screenshot of a contact us form&#10;&#10;AI-generated content may be incorrect."/>
                    <pic:cNvPicPr/>
                  </pic:nvPicPr>
                  <pic:blipFill>
                    <a:blip r:embed="rId15"/>
                    <a:stretch>
                      <a:fillRect/>
                    </a:stretch>
                  </pic:blipFill>
                  <pic:spPr>
                    <a:xfrm>
                      <a:off x="0" y="0"/>
                      <a:ext cx="2655151" cy="2681038"/>
                    </a:xfrm>
                    <a:prstGeom prst="rect">
                      <a:avLst/>
                    </a:prstGeom>
                  </pic:spPr>
                </pic:pic>
              </a:graphicData>
            </a:graphic>
          </wp:inline>
        </w:drawing>
      </w:r>
    </w:p>
    <w:p w14:paraId="1F674D4F" w14:textId="77777777" w:rsidR="005320EE" w:rsidRDefault="005320EE" w:rsidP="005320EE">
      <w:pPr>
        <w:pStyle w:val="ListParagraph"/>
        <w:numPr>
          <w:ilvl w:val="0"/>
          <w:numId w:val="8"/>
        </w:numPr>
      </w:pPr>
      <w:r>
        <w:t>Text:</w:t>
      </w:r>
      <w:r>
        <w:br/>
      </w:r>
      <w:r w:rsidRPr="005320EE">
        <w:rPr>
          <w:b/>
          <w:bCs/>
        </w:rPr>
        <w:t>At Zebrano Studio</w:t>
      </w:r>
      <w:r w:rsidRPr="003636AF">
        <w:t>, we started with a simple idea: to bring luxurious, tailor-made doors within reach — without limits. Every home deserves a touch of design, and every space should tell a story.</w:t>
      </w:r>
    </w:p>
    <w:p w14:paraId="7970845B" w14:textId="77777777" w:rsidR="005320EE" w:rsidRDefault="005320EE" w:rsidP="005320EE">
      <w:pPr>
        <w:pStyle w:val="ListParagraph"/>
      </w:pPr>
    </w:p>
    <w:p w14:paraId="1365498A" w14:textId="590D9741" w:rsidR="005320EE" w:rsidRPr="003636AF" w:rsidRDefault="005320EE" w:rsidP="005320EE">
      <w:pPr>
        <w:pStyle w:val="ListParagraph"/>
      </w:pPr>
      <w:r w:rsidRPr="003636AF">
        <w:t>Whether you're dreaming big, working on a unique project, or just curious about the possibilities — we’d love to hear from you. Use the form below to get in touch, especially if you have special requests or ideas beyond the ordinary.</w:t>
      </w:r>
    </w:p>
    <w:p w14:paraId="7A6F5CAD" w14:textId="77777777" w:rsidR="000153C6" w:rsidRPr="003636AF" w:rsidRDefault="000153C6" w:rsidP="000153C6">
      <w:pPr>
        <w:numPr>
          <w:ilvl w:val="0"/>
          <w:numId w:val="8"/>
        </w:numPr>
      </w:pPr>
      <w:r w:rsidRPr="003636AF">
        <w:t>Contact reason dropdown list:</w:t>
      </w:r>
    </w:p>
    <w:p w14:paraId="1D436112" w14:textId="77777777" w:rsidR="000153C6" w:rsidRPr="003636AF" w:rsidRDefault="000153C6" w:rsidP="000153C6">
      <w:pPr>
        <w:numPr>
          <w:ilvl w:val="1"/>
          <w:numId w:val="8"/>
        </w:numPr>
      </w:pPr>
      <w:r w:rsidRPr="003636AF">
        <w:t>I’d like a quote for a special custom door</w:t>
      </w:r>
    </w:p>
    <w:p w14:paraId="3CEFABB5" w14:textId="77777777" w:rsidR="000153C6" w:rsidRPr="003636AF" w:rsidRDefault="000153C6" w:rsidP="000153C6">
      <w:pPr>
        <w:numPr>
          <w:ilvl w:val="1"/>
          <w:numId w:val="8"/>
        </w:numPr>
      </w:pPr>
      <w:r w:rsidRPr="003636AF">
        <w:t>I’d like to partner with Zebrano Studio as a designer</w:t>
      </w:r>
    </w:p>
    <w:p w14:paraId="519B131F" w14:textId="77777777" w:rsidR="000153C6" w:rsidRPr="003636AF" w:rsidRDefault="000153C6" w:rsidP="000153C6">
      <w:pPr>
        <w:numPr>
          <w:ilvl w:val="1"/>
          <w:numId w:val="8"/>
        </w:numPr>
      </w:pPr>
      <w:r w:rsidRPr="003636AF">
        <w:t>I have a general question</w:t>
      </w:r>
    </w:p>
    <w:p w14:paraId="33951C67" w14:textId="010488B2" w:rsidR="000153C6" w:rsidRPr="005320EE" w:rsidRDefault="000153C6" w:rsidP="005320EE">
      <w:pPr>
        <w:pStyle w:val="ListParagraph"/>
        <w:numPr>
          <w:ilvl w:val="0"/>
          <w:numId w:val="8"/>
        </w:numPr>
      </w:pPr>
      <w:r>
        <w:t xml:space="preserve">Can we add on top above name: </w:t>
      </w:r>
      <w:proofErr w:type="spellStart"/>
      <w:r>
        <w:t>wether</w:t>
      </w:r>
      <w:proofErr w:type="spellEnd"/>
      <w:r>
        <w:t xml:space="preserve"> it’s a customer or Business?</w:t>
      </w:r>
    </w:p>
    <w:sectPr w:rsidR="000153C6" w:rsidRPr="005320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E43281"/>
    <w:multiLevelType w:val="hybridMultilevel"/>
    <w:tmpl w:val="83AE0C3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EEB53F7"/>
    <w:multiLevelType w:val="multilevel"/>
    <w:tmpl w:val="C0D65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60BD9"/>
    <w:multiLevelType w:val="hybridMultilevel"/>
    <w:tmpl w:val="778498C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8091745"/>
    <w:multiLevelType w:val="multilevel"/>
    <w:tmpl w:val="CC86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84B5C9E"/>
    <w:multiLevelType w:val="hybridMultilevel"/>
    <w:tmpl w:val="69DCAE0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4F257EE6"/>
    <w:multiLevelType w:val="hybridMultilevel"/>
    <w:tmpl w:val="8800CC4A"/>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58AA3214"/>
    <w:multiLevelType w:val="multilevel"/>
    <w:tmpl w:val="DB644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8C244F4"/>
    <w:multiLevelType w:val="multilevel"/>
    <w:tmpl w:val="4120F9CA"/>
    <w:lvl w:ilvl="0">
      <w:start w:val="1"/>
      <w:numFmt w:val="decimal"/>
      <w:lvlText w:val="%1."/>
      <w:lvlJc w:val="left"/>
      <w:pPr>
        <w:tabs>
          <w:tab w:val="num" w:pos="720"/>
        </w:tabs>
        <w:ind w:left="720" w:hanging="360"/>
      </w:pPr>
      <w:rPr>
        <w:rFonts w:asciiTheme="minorHAnsi" w:eastAsiaTheme="minorHAnsi" w:hAnsiTheme="minorHAnsi" w:cstheme="minorBid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1F69F8"/>
    <w:multiLevelType w:val="hybridMultilevel"/>
    <w:tmpl w:val="A180263A"/>
    <w:lvl w:ilvl="0" w:tplc="7D1AEC10">
      <w:start w:val="1"/>
      <w:numFmt w:val="decimal"/>
      <w:lvlText w:val="%1."/>
      <w:lvlJc w:val="left"/>
      <w:pPr>
        <w:ind w:left="1080" w:hanging="720"/>
      </w:pPr>
      <w:rPr>
        <w:rFonts w:hint="default"/>
        <w:sz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F246CD5"/>
    <w:multiLevelType w:val="hybridMultilevel"/>
    <w:tmpl w:val="226CE77E"/>
    <w:lvl w:ilvl="0" w:tplc="2000000F">
      <w:start w:val="1"/>
      <w:numFmt w:val="decimal"/>
      <w:lvlText w:val="%1."/>
      <w:lvlJc w:val="left"/>
      <w:pPr>
        <w:ind w:left="720"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91465335">
    <w:abstractNumId w:val="1"/>
  </w:num>
  <w:num w:numId="2" w16cid:durableId="27264478">
    <w:abstractNumId w:val="2"/>
  </w:num>
  <w:num w:numId="3" w16cid:durableId="1056052267">
    <w:abstractNumId w:val="3"/>
  </w:num>
  <w:num w:numId="4" w16cid:durableId="477889570">
    <w:abstractNumId w:val="0"/>
  </w:num>
  <w:num w:numId="5" w16cid:durableId="2140224950">
    <w:abstractNumId w:val="7"/>
  </w:num>
  <w:num w:numId="6" w16cid:durableId="754208377">
    <w:abstractNumId w:val="5"/>
  </w:num>
  <w:num w:numId="7" w16cid:durableId="1539899559">
    <w:abstractNumId w:val="4"/>
  </w:num>
  <w:num w:numId="8" w16cid:durableId="1121799159">
    <w:abstractNumId w:val="9"/>
  </w:num>
  <w:num w:numId="9" w16cid:durableId="341126913">
    <w:abstractNumId w:val="6"/>
  </w:num>
  <w:num w:numId="10" w16cid:durableId="10803656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59"/>
    <w:rsid w:val="0001201E"/>
    <w:rsid w:val="000153C6"/>
    <w:rsid w:val="000446A5"/>
    <w:rsid w:val="00146ECA"/>
    <w:rsid w:val="00162ED0"/>
    <w:rsid w:val="00261D43"/>
    <w:rsid w:val="00342423"/>
    <w:rsid w:val="003C2059"/>
    <w:rsid w:val="005320EE"/>
    <w:rsid w:val="005C66B8"/>
    <w:rsid w:val="006918AC"/>
    <w:rsid w:val="00764ADB"/>
    <w:rsid w:val="007E57DB"/>
    <w:rsid w:val="00865835"/>
    <w:rsid w:val="008B1D4D"/>
    <w:rsid w:val="00A27383"/>
    <w:rsid w:val="00A5165F"/>
    <w:rsid w:val="00A64DC5"/>
    <w:rsid w:val="00B34403"/>
    <w:rsid w:val="00B77400"/>
    <w:rsid w:val="00B965E7"/>
    <w:rsid w:val="00BD68AA"/>
    <w:rsid w:val="00BE47B7"/>
    <w:rsid w:val="00BF5E2E"/>
    <w:rsid w:val="00C402CC"/>
    <w:rsid w:val="00E432B8"/>
    <w:rsid w:val="00E8798E"/>
    <w:rsid w:val="00E87AA6"/>
    <w:rsid w:val="00F0152D"/>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77058"/>
  <w15:chartTrackingRefBased/>
  <w15:docId w15:val="{FAB10900-94D8-4797-9951-FB2F3C152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20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20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20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20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20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20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20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20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20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20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20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20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20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20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20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20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20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2059"/>
    <w:rPr>
      <w:rFonts w:eastAsiaTheme="majorEastAsia" w:cstheme="majorBidi"/>
      <w:color w:val="272727" w:themeColor="text1" w:themeTint="D8"/>
    </w:rPr>
  </w:style>
  <w:style w:type="paragraph" w:styleId="Title">
    <w:name w:val="Title"/>
    <w:basedOn w:val="Normal"/>
    <w:next w:val="Normal"/>
    <w:link w:val="TitleChar"/>
    <w:uiPriority w:val="10"/>
    <w:qFormat/>
    <w:rsid w:val="003C20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20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20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20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2059"/>
    <w:pPr>
      <w:spacing w:before="160"/>
      <w:jc w:val="center"/>
    </w:pPr>
    <w:rPr>
      <w:i/>
      <w:iCs/>
      <w:color w:val="404040" w:themeColor="text1" w:themeTint="BF"/>
    </w:rPr>
  </w:style>
  <w:style w:type="character" w:customStyle="1" w:styleId="QuoteChar">
    <w:name w:val="Quote Char"/>
    <w:basedOn w:val="DefaultParagraphFont"/>
    <w:link w:val="Quote"/>
    <w:uiPriority w:val="29"/>
    <w:rsid w:val="003C2059"/>
    <w:rPr>
      <w:i/>
      <w:iCs/>
      <w:color w:val="404040" w:themeColor="text1" w:themeTint="BF"/>
    </w:rPr>
  </w:style>
  <w:style w:type="paragraph" w:styleId="ListParagraph">
    <w:name w:val="List Paragraph"/>
    <w:basedOn w:val="Normal"/>
    <w:uiPriority w:val="34"/>
    <w:qFormat/>
    <w:rsid w:val="003C2059"/>
    <w:pPr>
      <w:ind w:left="720"/>
      <w:contextualSpacing/>
    </w:pPr>
  </w:style>
  <w:style w:type="character" w:styleId="IntenseEmphasis">
    <w:name w:val="Intense Emphasis"/>
    <w:basedOn w:val="DefaultParagraphFont"/>
    <w:uiPriority w:val="21"/>
    <w:qFormat/>
    <w:rsid w:val="003C2059"/>
    <w:rPr>
      <w:i/>
      <w:iCs/>
      <w:color w:val="0F4761" w:themeColor="accent1" w:themeShade="BF"/>
    </w:rPr>
  </w:style>
  <w:style w:type="paragraph" w:styleId="IntenseQuote">
    <w:name w:val="Intense Quote"/>
    <w:basedOn w:val="Normal"/>
    <w:next w:val="Normal"/>
    <w:link w:val="IntenseQuoteChar"/>
    <w:uiPriority w:val="30"/>
    <w:qFormat/>
    <w:rsid w:val="003C20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2059"/>
    <w:rPr>
      <w:i/>
      <w:iCs/>
      <w:color w:val="0F4761" w:themeColor="accent1" w:themeShade="BF"/>
    </w:rPr>
  </w:style>
  <w:style w:type="character" w:styleId="IntenseReference">
    <w:name w:val="Intense Reference"/>
    <w:basedOn w:val="DefaultParagraphFont"/>
    <w:uiPriority w:val="32"/>
    <w:qFormat/>
    <w:rsid w:val="003C2059"/>
    <w:rPr>
      <w:b/>
      <w:bCs/>
      <w:smallCaps/>
      <w:color w:val="0F4761" w:themeColor="accent1" w:themeShade="BF"/>
      <w:spacing w:val="5"/>
    </w:rPr>
  </w:style>
  <w:style w:type="paragraph" w:styleId="NormalWeb">
    <w:name w:val="Normal (Web)"/>
    <w:basedOn w:val="Normal"/>
    <w:uiPriority w:val="99"/>
    <w:semiHidden/>
    <w:unhideWhenUsed/>
    <w:rsid w:val="003C2059"/>
    <w:rPr>
      <w:rFonts w:ascii="Times New Roman" w:hAnsi="Times New Roman" w:cs="Times New Roman"/>
    </w:rPr>
  </w:style>
  <w:style w:type="character" w:styleId="Hyperlink">
    <w:name w:val="Hyperlink"/>
    <w:basedOn w:val="DefaultParagraphFont"/>
    <w:uiPriority w:val="99"/>
    <w:unhideWhenUsed/>
    <w:rsid w:val="00C402CC"/>
    <w:rPr>
      <w:color w:val="467886" w:themeColor="hyperlink"/>
      <w:u w:val="single"/>
    </w:rPr>
  </w:style>
  <w:style w:type="table" w:styleId="TableGrid">
    <w:name w:val="Table Grid"/>
    <w:basedOn w:val="TableNormal"/>
    <w:uiPriority w:val="39"/>
    <w:rsid w:val="003424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5320EE"/>
    <w:pPr>
      <w:spacing w:after="0" w:line="240" w:lineRule="auto"/>
    </w:pPr>
  </w:style>
  <w:style w:type="character" w:styleId="UnresolvedMention">
    <w:name w:val="Unresolved Mention"/>
    <w:basedOn w:val="DefaultParagraphFont"/>
    <w:uiPriority w:val="99"/>
    <w:semiHidden/>
    <w:unhideWhenUsed/>
    <w:rsid w:val="00261D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1935</Words>
  <Characters>11036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Robbert Budel</dc:creator>
  <cp:keywords/>
  <dc:description/>
  <cp:lastModifiedBy>MTB Bouw</cp:lastModifiedBy>
  <cp:revision>13</cp:revision>
  <dcterms:created xsi:type="dcterms:W3CDTF">2025-08-11T20:13:00Z</dcterms:created>
  <dcterms:modified xsi:type="dcterms:W3CDTF">2025-08-11T22:34:00Z</dcterms:modified>
</cp:coreProperties>
</file>